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B085" w14:textId="79148A20" w:rsidR="00435935" w:rsidRPr="003E111D" w:rsidRDefault="00435935" w:rsidP="00331453">
      <w:pPr>
        <w:pStyle w:val="Ttulo"/>
        <w:rPr>
          <w:rFonts w:eastAsia="Arial Unicode MS"/>
          <w:sz w:val="23"/>
          <w:szCs w:val="23"/>
        </w:rPr>
      </w:pPr>
      <w:r w:rsidRPr="003E111D">
        <w:rPr>
          <w:sz w:val="23"/>
          <w:szCs w:val="23"/>
        </w:rPr>
        <w:t>CONTRATO DE PRESTAÇÃO DE SERVIÇOS</w:t>
      </w:r>
      <w:r w:rsidR="00A5250C" w:rsidRPr="003E111D">
        <w:rPr>
          <w:sz w:val="23"/>
          <w:szCs w:val="23"/>
        </w:rPr>
        <w:t xml:space="preserve"> </w:t>
      </w:r>
      <w:r w:rsidRPr="003E111D">
        <w:rPr>
          <w:sz w:val="23"/>
          <w:szCs w:val="23"/>
        </w:rPr>
        <w:t>EDUC</w:t>
      </w:r>
      <w:r w:rsidR="005841DD" w:rsidRPr="003E111D">
        <w:rPr>
          <w:sz w:val="23"/>
          <w:szCs w:val="23"/>
        </w:rPr>
        <w:t>ACI</w:t>
      </w:r>
      <w:r w:rsidR="00A45DB2" w:rsidRPr="003E111D">
        <w:rPr>
          <w:sz w:val="23"/>
          <w:szCs w:val="23"/>
        </w:rPr>
        <w:t xml:space="preserve">ONAIS PARA O EXERCÍCIO DE </w:t>
      </w:r>
      <w:r w:rsidR="009F0C90" w:rsidRPr="003E111D">
        <w:rPr>
          <w:sz w:val="23"/>
          <w:szCs w:val="23"/>
        </w:rPr>
        <w:t>202</w:t>
      </w:r>
      <w:r w:rsidR="000B2403" w:rsidRPr="003E111D">
        <w:rPr>
          <w:sz w:val="23"/>
          <w:szCs w:val="23"/>
        </w:rPr>
        <w:t>3</w:t>
      </w:r>
      <w:r w:rsidR="009F0C90" w:rsidRPr="003E111D">
        <w:rPr>
          <w:sz w:val="23"/>
          <w:szCs w:val="23"/>
        </w:rPr>
        <w:t>/</w:t>
      </w:r>
      <w:r w:rsidR="004A4FBC" w:rsidRPr="003E111D">
        <w:rPr>
          <w:sz w:val="23"/>
          <w:szCs w:val="23"/>
        </w:rPr>
        <w:t>2</w:t>
      </w:r>
    </w:p>
    <w:p w14:paraId="77F1AA37" w14:textId="77777777" w:rsidR="001C6E1B" w:rsidRPr="003E111D" w:rsidRDefault="001C6E1B" w:rsidP="001C6E1B">
      <w:pPr>
        <w:ind w:right="4"/>
        <w:jc w:val="both"/>
        <w:rPr>
          <w:rFonts w:ascii="Arial" w:hAnsi="Arial"/>
          <w:sz w:val="12"/>
        </w:rPr>
      </w:pPr>
    </w:p>
    <w:p w14:paraId="0D1C0043" w14:textId="77777777" w:rsidR="001C6E1B" w:rsidRPr="003E111D" w:rsidRDefault="001C6E1B" w:rsidP="001C6E1B">
      <w:pPr>
        <w:ind w:right="4"/>
        <w:jc w:val="both"/>
        <w:rPr>
          <w:rFonts w:ascii="Arial" w:hAnsi="Arial"/>
          <w:sz w:val="16"/>
          <w:szCs w:val="16"/>
        </w:rPr>
      </w:pPr>
    </w:p>
    <w:p w14:paraId="0642BC9F" w14:textId="77777777" w:rsidR="00435935" w:rsidRPr="003E111D" w:rsidRDefault="00435935" w:rsidP="001C6E1B">
      <w:pPr>
        <w:ind w:right="4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sz w:val="18"/>
          <w:szCs w:val="18"/>
        </w:rPr>
        <w:t xml:space="preserve">Instrumento Particular Contratual de Prestação de Serviços Educacionais que entre si fazem, de um lado, a </w:t>
      </w:r>
      <w:r w:rsidRPr="003E111D">
        <w:rPr>
          <w:rFonts w:ascii="Arial" w:hAnsi="Arial"/>
          <w:b/>
          <w:sz w:val="18"/>
          <w:szCs w:val="18"/>
        </w:rPr>
        <w:t>FUNDAÇÃO FRANCISCO DE ASSIS</w:t>
      </w:r>
      <w:r w:rsidRPr="003E111D">
        <w:rPr>
          <w:rFonts w:ascii="Arial" w:hAnsi="Arial"/>
          <w:sz w:val="18"/>
          <w:szCs w:val="18"/>
        </w:rPr>
        <w:t xml:space="preserve">, Entidade Mantenedora da </w:t>
      </w:r>
      <w:r w:rsidRPr="003E111D">
        <w:rPr>
          <w:rFonts w:ascii="Arial" w:hAnsi="Arial"/>
          <w:b/>
          <w:sz w:val="18"/>
          <w:szCs w:val="18"/>
        </w:rPr>
        <w:t>FACULDADE DO SUL DA BAH</w:t>
      </w:r>
      <w:r w:rsidR="0012268F" w:rsidRPr="003E111D">
        <w:rPr>
          <w:rFonts w:ascii="Arial" w:hAnsi="Arial"/>
          <w:b/>
          <w:sz w:val="18"/>
          <w:szCs w:val="18"/>
        </w:rPr>
        <w:t>IA – FASB</w:t>
      </w:r>
      <w:r w:rsidRPr="003E111D">
        <w:rPr>
          <w:rFonts w:ascii="Arial" w:hAnsi="Arial"/>
          <w:sz w:val="18"/>
          <w:szCs w:val="18"/>
        </w:rPr>
        <w:t>, com sede no município</w:t>
      </w:r>
      <w:r w:rsidR="00C46A5D" w:rsidRPr="003E111D">
        <w:rPr>
          <w:rFonts w:ascii="Arial" w:hAnsi="Arial"/>
          <w:sz w:val="18"/>
          <w:szCs w:val="18"/>
        </w:rPr>
        <w:t xml:space="preserve"> de Teixeira de Freitas–BA, à</w:t>
      </w:r>
      <w:r w:rsidR="00506F82" w:rsidRPr="003E111D">
        <w:rPr>
          <w:rFonts w:ascii="Arial" w:hAnsi="Arial"/>
          <w:sz w:val="18"/>
          <w:szCs w:val="18"/>
        </w:rPr>
        <w:t xml:space="preserve"> Rua</w:t>
      </w:r>
      <w:r w:rsidRPr="003E111D">
        <w:rPr>
          <w:rFonts w:ascii="Arial" w:hAnsi="Arial"/>
          <w:sz w:val="18"/>
          <w:szCs w:val="18"/>
        </w:rPr>
        <w:t xml:space="preserve"> </w:t>
      </w:r>
      <w:r w:rsidR="00172C7E" w:rsidRPr="003E111D">
        <w:rPr>
          <w:rFonts w:ascii="Arial" w:hAnsi="Arial"/>
          <w:sz w:val="18"/>
          <w:szCs w:val="18"/>
        </w:rPr>
        <w:t>Sagrada Família</w:t>
      </w:r>
      <w:r w:rsidR="00A8224D" w:rsidRPr="003E111D">
        <w:rPr>
          <w:rFonts w:ascii="Arial" w:hAnsi="Arial"/>
          <w:sz w:val="18"/>
          <w:szCs w:val="18"/>
        </w:rPr>
        <w:t xml:space="preserve">, </w:t>
      </w:r>
      <w:r w:rsidR="00C566D3" w:rsidRPr="003E111D">
        <w:rPr>
          <w:rFonts w:ascii="Arial" w:hAnsi="Arial"/>
          <w:sz w:val="18"/>
          <w:szCs w:val="18"/>
        </w:rPr>
        <w:t xml:space="preserve">nº </w:t>
      </w:r>
      <w:r w:rsidR="00A8224D" w:rsidRPr="003E111D">
        <w:rPr>
          <w:rFonts w:ascii="Arial" w:hAnsi="Arial"/>
          <w:sz w:val="18"/>
          <w:szCs w:val="18"/>
        </w:rPr>
        <w:t>120</w:t>
      </w:r>
      <w:r w:rsidRPr="003E111D">
        <w:rPr>
          <w:rFonts w:ascii="Arial" w:hAnsi="Arial"/>
          <w:sz w:val="18"/>
          <w:szCs w:val="18"/>
        </w:rPr>
        <w:t xml:space="preserve"> – Bela Vista</w:t>
      </w:r>
      <w:r w:rsidR="00C566D3" w:rsidRPr="003E111D">
        <w:rPr>
          <w:rFonts w:ascii="Arial" w:hAnsi="Arial"/>
          <w:sz w:val="18"/>
          <w:szCs w:val="18"/>
        </w:rPr>
        <w:t>,</w:t>
      </w:r>
      <w:r w:rsidRPr="003E111D">
        <w:rPr>
          <w:rFonts w:ascii="Arial" w:hAnsi="Arial"/>
          <w:sz w:val="18"/>
          <w:szCs w:val="18"/>
        </w:rPr>
        <w:t xml:space="preserve"> CEP – 459</w:t>
      </w:r>
      <w:r w:rsidR="009206C6" w:rsidRPr="003E111D">
        <w:rPr>
          <w:rFonts w:ascii="Arial" w:hAnsi="Arial"/>
          <w:sz w:val="18"/>
          <w:szCs w:val="18"/>
        </w:rPr>
        <w:t>9</w:t>
      </w:r>
      <w:r w:rsidR="00A45DB2" w:rsidRPr="003E111D">
        <w:rPr>
          <w:rFonts w:ascii="Arial" w:hAnsi="Arial"/>
          <w:sz w:val="18"/>
          <w:szCs w:val="18"/>
        </w:rPr>
        <w:t>0</w:t>
      </w:r>
      <w:r w:rsidR="005841DD" w:rsidRPr="003E111D">
        <w:rPr>
          <w:rFonts w:ascii="Arial" w:hAnsi="Arial"/>
          <w:sz w:val="18"/>
          <w:szCs w:val="18"/>
        </w:rPr>
        <w:t>-</w:t>
      </w:r>
      <w:r w:rsidR="00A45DB2" w:rsidRPr="003E111D">
        <w:rPr>
          <w:rFonts w:ascii="Arial" w:hAnsi="Arial"/>
          <w:sz w:val="18"/>
          <w:szCs w:val="18"/>
        </w:rPr>
        <w:t>283</w:t>
      </w:r>
      <w:r w:rsidR="00657FDE" w:rsidRPr="003E111D">
        <w:rPr>
          <w:rFonts w:ascii="Arial" w:hAnsi="Arial"/>
          <w:sz w:val="18"/>
          <w:szCs w:val="18"/>
        </w:rPr>
        <w:t xml:space="preserve"> CNPJ</w:t>
      </w:r>
      <w:r w:rsidRPr="003E111D">
        <w:rPr>
          <w:rFonts w:ascii="Arial" w:hAnsi="Arial"/>
          <w:sz w:val="18"/>
          <w:szCs w:val="18"/>
        </w:rPr>
        <w:t xml:space="preserve"> 03.760.257/0001-30, represen</w:t>
      </w:r>
      <w:r w:rsidR="0066202B" w:rsidRPr="003E111D">
        <w:rPr>
          <w:rFonts w:ascii="Arial" w:hAnsi="Arial"/>
          <w:sz w:val="18"/>
          <w:szCs w:val="18"/>
        </w:rPr>
        <w:t>tada por sua Diretora Presidente</w:t>
      </w:r>
      <w:r w:rsidRPr="003E111D">
        <w:rPr>
          <w:rFonts w:ascii="Arial" w:hAnsi="Arial"/>
          <w:sz w:val="18"/>
          <w:szCs w:val="18"/>
        </w:rPr>
        <w:t>, neste ato denominada CONTRATAD</w:t>
      </w:r>
      <w:r w:rsidR="00031F49" w:rsidRPr="003E111D">
        <w:rPr>
          <w:rFonts w:ascii="Arial" w:hAnsi="Arial"/>
          <w:sz w:val="18"/>
          <w:szCs w:val="18"/>
        </w:rPr>
        <w:t>A</w:t>
      </w:r>
      <w:r w:rsidR="00C566D3" w:rsidRPr="003E111D">
        <w:rPr>
          <w:rFonts w:ascii="Arial" w:hAnsi="Arial"/>
          <w:sz w:val="18"/>
          <w:szCs w:val="18"/>
        </w:rPr>
        <w:t>, e, de outro lado,</w:t>
      </w:r>
    </w:p>
    <w:p w14:paraId="494ACEAB" w14:textId="77777777" w:rsidR="00656603" w:rsidRPr="003E111D" w:rsidRDefault="00656603" w:rsidP="001C6E1B">
      <w:pPr>
        <w:ind w:right="4"/>
        <w:jc w:val="both"/>
        <w:rPr>
          <w:rFonts w:ascii="Arial" w:hAnsi="Arial"/>
          <w:sz w:val="6"/>
          <w:szCs w:val="6"/>
        </w:rPr>
      </w:pPr>
    </w:p>
    <w:p w14:paraId="55E744B8" w14:textId="77777777" w:rsidR="00C566D3" w:rsidRPr="003E111D" w:rsidRDefault="00C566D3" w:rsidP="0012268F">
      <w:pPr>
        <w:ind w:right="4"/>
        <w:jc w:val="both"/>
        <w:rPr>
          <w:rFonts w:ascii="Arial" w:hAnsi="Arial"/>
          <w:sz w:val="6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9"/>
        <w:gridCol w:w="648"/>
        <w:gridCol w:w="684"/>
        <w:gridCol w:w="665"/>
        <w:gridCol w:w="152"/>
        <w:gridCol w:w="163"/>
        <w:gridCol w:w="228"/>
        <w:gridCol w:w="125"/>
        <w:gridCol w:w="314"/>
        <w:gridCol w:w="1672"/>
        <w:gridCol w:w="2483"/>
      </w:tblGrid>
      <w:tr w:rsidR="003E111D" w:rsidRPr="003E111D" w14:paraId="2D67541F" w14:textId="77777777" w:rsidTr="00A42570">
        <w:trPr>
          <w:trHeight w:hRule="exact" w:val="284"/>
        </w:trPr>
        <w:tc>
          <w:tcPr>
            <w:tcW w:w="60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2E76C" w14:textId="5443B768" w:rsidR="0022497F" w:rsidRPr="003E111D" w:rsidRDefault="00B63CFC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Aluno(a)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4FCFE" w14:textId="77777777" w:rsidR="0022497F" w:rsidRPr="003E111D" w:rsidRDefault="0022497F" w:rsidP="0022497F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Número da Matrícula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72019" w14:textId="6F48D796" w:rsidR="0022497F" w:rsidRPr="003E111D" w:rsidRDefault="0022497F" w:rsidP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Nacionalidade</w:t>
            </w:r>
          </w:p>
        </w:tc>
      </w:tr>
      <w:tr w:rsidR="00A42570" w:rsidRPr="003E111D" w14:paraId="7B6EF7E0" w14:textId="77777777" w:rsidTr="00A42570">
        <w:trPr>
          <w:trHeight w:hRule="exact" w:val="340"/>
        </w:trPr>
        <w:tc>
          <w:tcPr>
            <w:tcW w:w="60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2C7" w14:textId="36D3ED63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permStart w:id="216038985" w:edGrp="everyone"/>
          </w:p>
        </w:tc>
        <w:tc>
          <w:tcPr>
            <w:tcW w:w="2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070" w14:textId="77777777" w:rsidR="00A42570" w:rsidRPr="003E111D" w:rsidRDefault="00A42570" w:rsidP="0022497F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1DA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</w:tr>
      <w:permEnd w:id="216038985"/>
      <w:tr w:rsidR="003E111D" w:rsidRPr="003E111D" w14:paraId="24AE691E" w14:textId="77777777" w:rsidTr="00A42570">
        <w:trPr>
          <w:trHeight w:hRule="exact" w:val="284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2F89C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Curso</w:t>
            </w:r>
          </w:p>
          <w:p w14:paraId="22D8603A" w14:textId="77777777" w:rsidR="0012268F" w:rsidRPr="003E111D" w:rsidRDefault="0012268F">
            <w:pPr>
              <w:pStyle w:val="Corpodetexto2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045BE" w14:textId="65FCAB00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Período</w:t>
            </w:r>
            <w:r w:rsidR="00B613F7" w:rsidRPr="003E111D">
              <w:rPr>
                <w:rFonts w:ascii="Arial" w:hAnsi="Arial"/>
                <w:sz w:val="14"/>
                <w:szCs w:val="14"/>
              </w:rPr>
              <w:t>/Turma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07E76" w14:textId="0CF95BE3" w:rsidR="00435935" w:rsidRPr="003E111D" w:rsidRDefault="00A42570" w:rsidP="00B613F7">
            <w:pPr>
              <w:pStyle w:val="Corpodetexto2"/>
              <w:jc w:val="left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Turno</w:t>
            </w:r>
            <w:r w:rsidR="00435935" w:rsidRPr="003E111D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0590B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CPF</w:t>
            </w:r>
          </w:p>
          <w:p w14:paraId="3994F594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E0EE7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RG</w:t>
            </w:r>
          </w:p>
        </w:tc>
      </w:tr>
      <w:tr w:rsidR="00A42570" w:rsidRPr="003E111D" w14:paraId="677B1632" w14:textId="77777777" w:rsidTr="00A42570">
        <w:trPr>
          <w:trHeight w:hRule="exact" w:val="340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BD760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permStart w:id="520969926" w:edGrp="everyone"/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5685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DDB39" w14:textId="77777777" w:rsidR="00A42570" w:rsidRPr="003E111D" w:rsidRDefault="00A42570" w:rsidP="00B613F7">
            <w:pPr>
              <w:pStyle w:val="Corpodetexto2"/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FE84F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6EE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</w:tr>
      <w:permEnd w:id="520969926"/>
      <w:tr w:rsidR="003E111D" w:rsidRPr="003E111D" w14:paraId="2579DEB4" w14:textId="77777777" w:rsidTr="00A42570">
        <w:trPr>
          <w:trHeight w:hRule="exact" w:val="284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37C63" w14:textId="77777777" w:rsidR="0012268F" w:rsidRPr="003E111D" w:rsidRDefault="0012268F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Profissão</w:t>
            </w:r>
          </w:p>
          <w:p w14:paraId="6AC7CFA8" w14:textId="77777777" w:rsidR="0012268F" w:rsidRPr="003E111D" w:rsidRDefault="0012268F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65D3D" w14:textId="77777777" w:rsidR="0012268F" w:rsidRPr="003E111D" w:rsidRDefault="0012268F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Telefone residencial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3B4B7" w14:textId="77777777" w:rsidR="0012268F" w:rsidRPr="003E111D" w:rsidRDefault="0012268F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Telefone comercial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8BC3A" w14:textId="77777777" w:rsidR="0012268F" w:rsidRPr="003E111D" w:rsidRDefault="0012268F" w:rsidP="0012268F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Celular</w:t>
            </w:r>
          </w:p>
        </w:tc>
      </w:tr>
      <w:tr w:rsidR="00A42570" w:rsidRPr="003E111D" w14:paraId="29FDFCAF" w14:textId="77777777" w:rsidTr="00A42570">
        <w:trPr>
          <w:trHeight w:hRule="exact" w:val="340"/>
        </w:trPr>
        <w:tc>
          <w:tcPr>
            <w:tcW w:w="4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7EC8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permStart w:id="1651585166" w:edGrp="everyone"/>
          </w:p>
        </w:tc>
        <w:tc>
          <w:tcPr>
            <w:tcW w:w="20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28637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3B15C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81E44" w14:textId="77777777" w:rsidR="00A42570" w:rsidRPr="003E111D" w:rsidRDefault="00A42570" w:rsidP="0012268F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bookmarkStart w:id="0" w:name="_GoBack"/>
            <w:bookmarkEnd w:id="0"/>
          </w:p>
        </w:tc>
      </w:tr>
      <w:permEnd w:id="1651585166"/>
      <w:tr w:rsidR="003E111D" w:rsidRPr="003E111D" w14:paraId="26D16511" w14:textId="77777777" w:rsidTr="00A42570">
        <w:trPr>
          <w:trHeight w:hRule="exact" w:val="284"/>
        </w:trPr>
        <w:tc>
          <w:tcPr>
            <w:tcW w:w="56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16CDE" w14:textId="77777777" w:rsidR="00435935" w:rsidRPr="003E111D" w:rsidRDefault="00506F82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Endereço</w:t>
            </w:r>
          </w:p>
          <w:p w14:paraId="679A5371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00B3E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Nº</w:t>
            </w:r>
          </w:p>
          <w:p w14:paraId="193C004C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434FC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Bairro</w:t>
            </w:r>
          </w:p>
        </w:tc>
      </w:tr>
      <w:tr w:rsidR="00A42570" w:rsidRPr="003E111D" w14:paraId="316B3B5A" w14:textId="77777777" w:rsidTr="00A42570">
        <w:trPr>
          <w:trHeight w:hRule="exact" w:val="340"/>
        </w:trPr>
        <w:tc>
          <w:tcPr>
            <w:tcW w:w="5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6F5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permStart w:id="1769745416" w:edGrp="everyone"/>
          </w:p>
        </w:tc>
        <w:tc>
          <w:tcPr>
            <w:tcW w:w="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088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ED8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</w:tr>
      <w:permEnd w:id="1769745416"/>
      <w:tr w:rsidR="00435935" w:rsidRPr="003E111D" w14:paraId="0F346088" w14:textId="77777777" w:rsidTr="00A42570">
        <w:trPr>
          <w:trHeight w:hRule="exact" w:val="28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EF586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Cidade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DDFF0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Estado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4ADE4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CEP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FC40A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r w:rsidRPr="003E111D">
              <w:rPr>
                <w:rFonts w:ascii="Arial" w:hAnsi="Arial"/>
                <w:sz w:val="14"/>
                <w:szCs w:val="14"/>
              </w:rPr>
              <w:t>E-mail</w:t>
            </w:r>
          </w:p>
          <w:p w14:paraId="55A0A705" w14:textId="77777777" w:rsidR="00435935" w:rsidRPr="003E111D" w:rsidRDefault="00435935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</w:tr>
      <w:tr w:rsidR="00A42570" w:rsidRPr="003E111D" w14:paraId="48BAB52C" w14:textId="77777777" w:rsidTr="00A42570">
        <w:trPr>
          <w:trHeight w:hRule="exact" w:val="3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8D0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  <w:permStart w:id="248671929" w:edGrp="everyone"/>
          </w:p>
        </w:tc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6F6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537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B26" w14:textId="77777777" w:rsidR="00A42570" w:rsidRPr="003E111D" w:rsidRDefault="00A42570">
            <w:pPr>
              <w:pStyle w:val="Corpodetexto2"/>
              <w:rPr>
                <w:rFonts w:ascii="Arial" w:hAnsi="Arial"/>
                <w:sz w:val="14"/>
                <w:szCs w:val="14"/>
              </w:rPr>
            </w:pPr>
          </w:p>
        </w:tc>
      </w:tr>
      <w:permEnd w:id="248671929"/>
    </w:tbl>
    <w:p w14:paraId="67680297" w14:textId="77777777" w:rsidR="000D7A6D" w:rsidRPr="003E111D" w:rsidRDefault="000D7A6D">
      <w:pPr>
        <w:pStyle w:val="Corpodetexto2"/>
        <w:rPr>
          <w:rFonts w:ascii="Arial" w:hAnsi="Arial"/>
          <w:sz w:val="10"/>
          <w:szCs w:val="10"/>
        </w:rPr>
      </w:pPr>
    </w:p>
    <w:p w14:paraId="1C385C1C" w14:textId="77777777" w:rsidR="00B57B11" w:rsidRPr="003E111D" w:rsidRDefault="00B57B11">
      <w:pPr>
        <w:pStyle w:val="Corpodetexto2"/>
        <w:rPr>
          <w:rFonts w:ascii="Arial" w:hAnsi="Arial"/>
          <w:sz w:val="10"/>
          <w:szCs w:val="10"/>
        </w:rPr>
      </w:pPr>
    </w:p>
    <w:p w14:paraId="39325E50" w14:textId="574BAB09" w:rsidR="00E8376A" w:rsidRPr="003E111D" w:rsidRDefault="00E8376A" w:rsidP="00E8376A">
      <w:pPr>
        <w:pStyle w:val="Cabealho"/>
        <w:tabs>
          <w:tab w:val="clear" w:pos="4320"/>
          <w:tab w:val="clear" w:pos="8640"/>
        </w:tabs>
        <w:spacing w:before="60" w:after="60"/>
        <w:jc w:val="both"/>
        <w:rPr>
          <w:rFonts w:ascii="Arial" w:hAnsi="Arial"/>
          <w:strike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CLÁUSULA 1ª: </w:t>
      </w:r>
      <w:r w:rsidR="00D3132A" w:rsidRPr="003E111D">
        <w:rPr>
          <w:rFonts w:ascii="Arial" w:hAnsi="Arial"/>
          <w:b/>
          <w:sz w:val="18"/>
          <w:szCs w:val="18"/>
        </w:rPr>
        <w:t>A CONTRATADA</w:t>
      </w:r>
      <w:r w:rsidR="00D3132A" w:rsidRPr="003E111D">
        <w:rPr>
          <w:rFonts w:ascii="Arial" w:hAnsi="Arial"/>
          <w:sz w:val="18"/>
          <w:szCs w:val="18"/>
        </w:rPr>
        <w:t xml:space="preserve"> prestará ao</w:t>
      </w:r>
      <w:r w:rsidR="006025A0" w:rsidRPr="003E111D">
        <w:rPr>
          <w:rFonts w:ascii="Arial" w:hAnsi="Arial"/>
          <w:sz w:val="18"/>
          <w:szCs w:val="18"/>
        </w:rPr>
        <w:t>/à</w:t>
      </w:r>
      <w:r w:rsidR="00D3132A" w:rsidRPr="003E111D">
        <w:rPr>
          <w:rFonts w:ascii="Arial" w:hAnsi="Arial"/>
          <w:sz w:val="18"/>
          <w:szCs w:val="18"/>
        </w:rPr>
        <w:t xml:space="preserve"> CONTRATANTE, para </w:t>
      </w:r>
      <w:r w:rsidR="005236B9" w:rsidRPr="003E111D">
        <w:rPr>
          <w:rFonts w:ascii="Arial" w:hAnsi="Arial"/>
          <w:sz w:val="18"/>
          <w:szCs w:val="18"/>
        </w:rPr>
        <w:t xml:space="preserve">o </w:t>
      </w:r>
      <w:r w:rsidR="004A4FBC" w:rsidRPr="003E111D">
        <w:rPr>
          <w:rFonts w:ascii="Arial" w:hAnsi="Arial"/>
          <w:sz w:val="18"/>
          <w:szCs w:val="18"/>
        </w:rPr>
        <w:t>SEGUNDO</w:t>
      </w:r>
      <w:r w:rsidR="005236B9" w:rsidRPr="003E111D">
        <w:rPr>
          <w:rFonts w:ascii="Arial" w:hAnsi="Arial"/>
          <w:sz w:val="18"/>
          <w:szCs w:val="18"/>
        </w:rPr>
        <w:t xml:space="preserve"> SEMESTRE LETIVO DE 202</w:t>
      </w:r>
      <w:r w:rsidR="00A14817" w:rsidRPr="003E111D">
        <w:rPr>
          <w:rFonts w:ascii="Arial" w:hAnsi="Arial"/>
          <w:sz w:val="18"/>
          <w:szCs w:val="18"/>
        </w:rPr>
        <w:t>3</w:t>
      </w:r>
      <w:r w:rsidR="00D3132A" w:rsidRPr="003E111D">
        <w:rPr>
          <w:rFonts w:ascii="Arial" w:hAnsi="Arial"/>
          <w:sz w:val="18"/>
          <w:szCs w:val="18"/>
        </w:rPr>
        <w:t>, serviços de Educação Superior, exclusivamente sob forma de aulas e demais atividades, conforme estabelecido em seu Regimento Interno e Plano de Ensino autorizado pelo Sistema Federal de Educação Superior, nas dependências destinadas para esse fim, na sede da CONTRATADA</w:t>
      </w:r>
      <w:r w:rsidR="00C46A5D" w:rsidRPr="003E111D">
        <w:rPr>
          <w:rFonts w:ascii="Arial" w:hAnsi="Arial"/>
          <w:sz w:val="18"/>
          <w:szCs w:val="18"/>
        </w:rPr>
        <w:t>.</w:t>
      </w:r>
      <w:r w:rsidR="00D3132A" w:rsidRPr="003E111D">
        <w:rPr>
          <w:rFonts w:ascii="Arial" w:hAnsi="Arial"/>
          <w:sz w:val="18"/>
          <w:szCs w:val="18"/>
        </w:rPr>
        <w:t xml:space="preserve"> </w:t>
      </w:r>
    </w:p>
    <w:p w14:paraId="5C58E91E" w14:textId="77777777" w:rsidR="00435935" w:rsidRPr="003E111D" w:rsidRDefault="00435935" w:rsidP="00D20A92">
      <w:pPr>
        <w:pStyle w:val="Cabealho"/>
        <w:tabs>
          <w:tab w:val="clear" w:pos="4320"/>
          <w:tab w:val="clear" w:pos="8640"/>
        </w:tabs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BD25B5" w:rsidRPr="003E111D">
        <w:rPr>
          <w:rFonts w:ascii="Arial" w:hAnsi="Arial"/>
          <w:b/>
          <w:sz w:val="18"/>
          <w:szCs w:val="18"/>
        </w:rPr>
        <w:t>1º</w:t>
      </w:r>
      <w:r w:rsidRPr="003E111D">
        <w:rPr>
          <w:rFonts w:ascii="Arial" w:hAnsi="Arial"/>
          <w:b/>
          <w:sz w:val="18"/>
          <w:szCs w:val="18"/>
        </w:rPr>
        <w:t>:</w:t>
      </w:r>
      <w:r w:rsidRPr="003E111D">
        <w:rPr>
          <w:rFonts w:ascii="Arial" w:hAnsi="Arial"/>
          <w:sz w:val="18"/>
          <w:szCs w:val="18"/>
        </w:rPr>
        <w:t xml:space="preserve"> Os serviços educacionais serão prestados a toda turma, excluindo-se os facultativos de caráter individual ou de grupo e os especiais na forma de recuperação, dependên</w:t>
      </w:r>
      <w:r w:rsidR="002D6A3B" w:rsidRPr="003E111D">
        <w:rPr>
          <w:rFonts w:ascii="Arial" w:hAnsi="Arial"/>
          <w:sz w:val="18"/>
          <w:szCs w:val="18"/>
        </w:rPr>
        <w:t>cia, adaptação, segunda chamada</w:t>
      </w:r>
      <w:r w:rsidRPr="003E111D">
        <w:rPr>
          <w:rFonts w:ascii="Arial" w:hAnsi="Arial"/>
          <w:sz w:val="18"/>
          <w:szCs w:val="18"/>
        </w:rPr>
        <w:t xml:space="preserve"> e outros conforme definido no Regimento </w:t>
      </w:r>
      <w:r w:rsidR="00F90A38" w:rsidRPr="003E111D">
        <w:rPr>
          <w:rFonts w:ascii="Arial" w:hAnsi="Arial"/>
          <w:sz w:val="18"/>
          <w:szCs w:val="18"/>
        </w:rPr>
        <w:t>Geral</w:t>
      </w:r>
      <w:r w:rsidRPr="003E111D">
        <w:rPr>
          <w:rFonts w:ascii="Arial" w:hAnsi="Arial"/>
          <w:sz w:val="18"/>
          <w:szCs w:val="18"/>
        </w:rPr>
        <w:t xml:space="preserve"> da Instituição.</w:t>
      </w:r>
    </w:p>
    <w:p w14:paraId="59F41DBB" w14:textId="77777777" w:rsidR="000549D7" w:rsidRPr="003E111D" w:rsidRDefault="000549D7" w:rsidP="00D20A92">
      <w:pPr>
        <w:pStyle w:val="Cabealho"/>
        <w:tabs>
          <w:tab w:val="clear" w:pos="4320"/>
          <w:tab w:val="clear" w:pos="8640"/>
        </w:tabs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sz w:val="18"/>
          <w:szCs w:val="18"/>
        </w:rPr>
        <w:t>PARÁGRAFO 2º:</w:t>
      </w:r>
      <w:r w:rsidRPr="003E111D">
        <w:rPr>
          <w:rFonts w:ascii="Arial" w:hAnsi="Arial" w:cs="Arial"/>
          <w:sz w:val="18"/>
          <w:szCs w:val="18"/>
        </w:rPr>
        <w:t xml:space="preserve"> Atendendo o disposto na LDB 9394/96, o semestre tem 100 dias letivos de trabalho acadêmico efetivo, com carga ho</w:t>
      </w:r>
      <w:r w:rsidR="006155BC" w:rsidRPr="003E111D">
        <w:rPr>
          <w:rFonts w:ascii="Arial" w:hAnsi="Arial" w:cs="Arial"/>
          <w:sz w:val="18"/>
          <w:szCs w:val="18"/>
        </w:rPr>
        <w:t>rária mínima mensurada em horas</w:t>
      </w:r>
      <w:r w:rsidRPr="003E111D">
        <w:rPr>
          <w:rFonts w:ascii="Arial" w:hAnsi="Arial" w:cs="Arial"/>
          <w:sz w:val="18"/>
          <w:szCs w:val="18"/>
        </w:rPr>
        <w:t>, de atividades acadêmicas e de trabalho discente efetivo compreendendo: preleções e aulas expositivas; atividades práticas supervisionadas, tais como laboratórios, atividades em biblioteca, iniciação científica, trabalhos individuais e em grupo, práticas de ensino e outras atividades relacionadas aos cursos superiores.</w:t>
      </w:r>
    </w:p>
    <w:p w14:paraId="0525761D" w14:textId="77777777" w:rsidR="00E8376A" w:rsidRPr="003E111D" w:rsidRDefault="00E8376A" w:rsidP="00E8376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sz w:val="18"/>
          <w:szCs w:val="18"/>
        </w:rPr>
        <w:t>PARÁGRAFO 3º:</w:t>
      </w:r>
      <w:r w:rsidRPr="003E111D">
        <w:rPr>
          <w:rFonts w:ascii="Arial" w:hAnsi="Arial" w:cs="Arial"/>
          <w:sz w:val="18"/>
          <w:szCs w:val="18"/>
        </w:rPr>
        <w:t xml:space="preserve"> Conforme Portaria nº 2.117, de 11 de dezembro de 2019, a Faculdade do Sul da Bahia poderá oferecer disciplinas na modalidade semipresencial de seus cursos, em até 40% da carga horária total do curso.</w:t>
      </w:r>
    </w:p>
    <w:p w14:paraId="0930EE96" w14:textId="31A07F51" w:rsidR="00BD25B5" w:rsidRPr="003E111D" w:rsidRDefault="00BD25B5" w:rsidP="00D20A92">
      <w:pPr>
        <w:pStyle w:val="Cabealho"/>
        <w:tabs>
          <w:tab w:val="clear" w:pos="4320"/>
          <w:tab w:val="clear" w:pos="8640"/>
        </w:tabs>
        <w:spacing w:before="60" w:after="60"/>
        <w:jc w:val="both"/>
        <w:rPr>
          <w:rFonts w:ascii="Arial" w:hAnsi="Arial"/>
          <w:b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E8376A" w:rsidRPr="003E111D">
        <w:rPr>
          <w:rFonts w:ascii="Arial" w:hAnsi="Arial"/>
          <w:b/>
          <w:sz w:val="18"/>
          <w:szCs w:val="18"/>
        </w:rPr>
        <w:t>4</w:t>
      </w:r>
      <w:r w:rsidRPr="003E111D">
        <w:rPr>
          <w:rFonts w:ascii="Arial" w:hAnsi="Arial"/>
          <w:b/>
          <w:sz w:val="18"/>
          <w:szCs w:val="18"/>
        </w:rPr>
        <w:t>º:</w:t>
      </w:r>
      <w:r w:rsidRPr="003E111D">
        <w:rPr>
          <w:rFonts w:ascii="Arial" w:hAnsi="Arial"/>
          <w:sz w:val="18"/>
          <w:szCs w:val="18"/>
        </w:rPr>
        <w:t xml:space="preserve"> </w:t>
      </w:r>
      <w:r w:rsidR="00A468D7" w:rsidRPr="003E111D">
        <w:rPr>
          <w:rFonts w:ascii="Arial" w:hAnsi="Arial" w:cs="Arial"/>
          <w:color w:val="222222"/>
          <w:sz w:val="18"/>
          <w:szCs w:val="18"/>
          <w:shd w:val="clear" w:color="auto" w:fill="FFFFFF"/>
        </w:rPr>
        <w:t>Os cursos ministrados pela CONTRATADA funcionar</w:t>
      </w:r>
      <w:r w:rsidR="00824CEA" w:rsidRPr="003E111D">
        <w:rPr>
          <w:rFonts w:ascii="Arial" w:hAnsi="Arial" w:cs="Arial"/>
          <w:color w:val="222222"/>
          <w:sz w:val="18"/>
          <w:szCs w:val="18"/>
          <w:shd w:val="clear" w:color="auto" w:fill="FFFFFF"/>
        </w:rPr>
        <w:t>ão</w:t>
      </w:r>
      <w:r w:rsidR="00A468D7" w:rsidRPr="003E111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no seguinte endereço: </w:t>
      </w:r>
      <w:r w:rsidR="00824CEA" w:rsidRPr="003E111D">
        <w:rPr>
          <w:rFonts w:ascii="Arial" w:hAnsi="Arial" w:cs="Arial"/>
          <w:color w:val="222222"/>
          <w:sz w:val="18"/>
          <w:szCs w:val="18"/>
          <w:shd w:val="clear" w:color="auto" w:fill="FFFFFF"/>
        </w:rPr>
        <w:t>Avenida G</w:t>
      </w:r>
      <w:r w:rsidR="005C2C5C" w:rsidRPr="003E111D">
        <w:rPr>
          <w:rFonts w:ascii="Arial" w:hAnsi="Arial" w:cs="Arial"/>
          <w:color w:val="222222"/>
          <w:sz w:val="18"/>
          <w:szCs w:val="18"/>
          <w:shd w:val="clear" w:color="auto" w:fill="FFFFFF"/>
        </w:rPr>
        <w:t>eneral</w:t>
      </w:r>
      <w:r w:rsidR="00824CEA" w:rsidRPr="003E111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Salgado Viana, nº 364, Bairro Mirante do Rio, </w:t>
      </w:r>
      <w:r w:rsidR="005C2C5C" w:rsidRPr="003E111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na cidade de </w:t>
      </w:r>
      <w:r w:rsidR="00824CEA" w:rsidRPr="003E111D">
        <w:rPr>
          <w:rFonts w:ascii="Arial" w:hAnsi="Arial" w:cs="Arial"/>
          <w:color w:val="222222"/>
          <w:sz w:val="18"/>
          <w:szCs w:val="18"/>
          <w:shd w:val="clear" w:color="auto" w:fill="FFFFFF"/>
        </w:rPr>
        <w:t>Teixeira de Freitas - BA</w:t>
      </w:r>
      <w:r w:rsidR="00FB50C5" w:rsidRPr="003E111D">
        <w:rPr>
          <w:rFonts w:ascii="Arial" w:hAnsi="Arial"/>
          <w:sz w:val="18"/>
          <w:szCs w:val="18"/>
        </w:rPr>
        <w:t>.</w:t>
      </w:r>
    </w:p>
    <w:p w14:paraId="353D9EE0" w14:textId="77777777" w:rsidR="00435935" w:rsidRPr="003E111D" w:rsidRDefault="00435935" w:rsidP="00D20A92">
      <w:pPr>
        <w:pStyle w:val="Cabealho"/>
        <w:tabs>
          <w:tab w:val="clear" w:pos="4320"/>
          <w:tab w:val="clear" w:pos="8640"/>
        </w:tabs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2ª:</w:t>
      </w:r>
      <w:r w:rsidRPr="003E111D">
        <w:rPr>
          <w:rFonts w:ascii="Arial" w:hAnsi="Arial"/>
          <w:sz w:val="18"/>
          <w:szCs w:val="18"/>
        </w:rPr>
        <w:t xml:space="preserve"> Compreende</w:t>
      </w:r>
      <w:r w:rsidR="005841DD" w:rsidRPr="003E111D">
        <w:rPr>
          <w:rFonts w:ascii="Arial" w:hAnsi="Arial"/>
          <w:sz w:val="18"/>
          <w:szCs w:val="18"/>
        </w:rPr>
        <w:t>m</w:t>
      </w:r>
      <w:r w:rsidRPr="003E111D">
        <w:rPr>
          <w:rFonts w:ascii="Arial" w:hAnsi="Arial"/>
          <w:sz w:val="18"/>
          <w:szCs w:val="18"/>
        </w:rPr>
        <w:t xml:space="preserve"> os serviços educacionais, ao nível de Educação Superior, oferecidos pel</w:t>
      </w:r>
      <w:r w:rsidR="00031F49" w:rsidRPr="003E111D">
        <w:rPr>
          <w:rFonts w:ascii="Arial" w:hAnsi="Arial"/>
          <w:sz w:val="18"/>
          <w:szCs w:val="18"/>
        </w:rPr>
        <w:t>a CONTRATADA</w:t>
      </w:r>
      <w:r w:rsidRPr="003E111D">
        <w:rPr>
          <w:rFonts w:ascii="Arial" w:hAnsi="Arial"/>
          <w:sz w:val="18"/>
          <w:szCs w:val="18"/>
        </w:rPr>
        <w:t>, o planejamento pedagógico dos cursos e a prestação de serviços de ensino no que se refere ao calendário de atividades, fixação de carga horária e designação de professores, baseando-se na Legislação e Normas Legais do Sistema Federal de Ensino e na Filosofia Educacional d</w:t>
      </w:r>
      <w:r w:rsidR="00031F49" w:rsidRPr="003E111D">
        <w:rPr>
          <w:rFonts w:ascii="Arial" w:hAnsi="Arial"/>
          <w:sz w:val="18"/>
          <w:szCs w:val="18"/>
        </w:rPr>
        <w:t>a CONTRATADA</w:t>
      </w:r>
      <w:r w:rsidRPr="003E111D">
        <w:rPr>
          <w:rFonts w:ascii="Arial" w:hAnsi="Arial"/>
          <w:sz w:val="18"/>
          <w:szCs w:val="18"/>
        </w:rPr>
        <w:t xml:space="preserve">, bem como nas normas </w:t>
      </w:r>
      <w:r w:rsidR="007A24D8" w:rsidRPr="003E111D">
        <w:rPr>
          <w:rFonts w:ascii="Arial" w:hAnsi="Arial"/>
          <w:sz w:val="18"/>
          <w:szCs w:val="18"/>
        </w:rPr>
        <w:t>disciplinares e suas aplicações,</w:t>
      </w:r>
      <w:r w:rsidR="002D6A3B" w:rsidRPr="003E111D">
        <w:rPr>
          <w:rFonts w:ascii="Arial" w:hAnsi="Arial"/>
          <w:sz w:val="18"/>
          <w:szCs w:val="18"/>
        </w:rPr>
        <w:t xml:space="preserve"> </w:t>
      </w:r>
      <w:r w:rsidR="004C0E5C" w:rsidRPr="003E111D">
        <w:rPr>
          <w:rFonts w:ascii="Arial" w:hAnsi="Arial"/>
          <w:sz w:val="18"/>
          <w:szCs w:val="18"/>
        </w:rPr>
        <w:t>obedecendo ao</w:t>
      </w:r>
      <w:r w:rsidR="002D6A3B" w:rsidRPr="003E111D">
        <w:rPr>
          <w:rFonts w:ascii="Arial" w:hAnsi="Arial"/>
          <w:sz w:val="18"/>
          <w:szCs w:val="18"/>
        </w:rPr>
        <w:t xml:space="preserve"> seu exclusivo critério,</w:t>
      </w:r>
      <w:r w:rsidR="007A24D8" w:rsidRPr="003E111D">
        <w:rPr>
          <w:rFonts w:ascii="Arial" w:hAnsi="Arial"/>
          <w:sz w:val="18"/>
          <w:szCs w:val="18"/>
        </w:rPr>
        <w:t xml:space="preserve"> sem ingerência do(s) CONTRATANTE(S).</w:t>
      </w:r>
    </w:p>
    <w:p w14:paraId="1804BB90" w14:textId="77777777" w:rsidR="00435935" w:rsidRPr="003E111D" w:rsidRDefault="00435935" w:rsidP="00D20A92">
      <w:pPr>
        <w:pStyle w:val="Cabealho"/>
        <w:tabs>
          <w:tab w:val="clear" w:pos="4320"/>
          <w:tab w:val="clear" w:pos="8640"/>
        </w:tabs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3ª:</w:t>
      </w:r>
      <w:r w:rsidRPr="003E111D">
        <w:rPr>
          <w:rFonts w:ascii="Arial" w:hAnsi="Arial"/>
          <w:sz w:val="18"/>
          <w:szCs w:val="18"/>
        </w:rPr>
        <w:t xml:space="preserve"> </w:t>
      </w:r>
      <w:r w:rsidRPr="003E111D">
        <w:rPr>
          <w:rFonts w:ascii="Arial" w:hAnsi="Arial"/>
          <w:b/>
          <w:sz w:val="18"/>
          <w:szCs w:val="18"/>
        </w:rPr>
        <w:t>E</w:t>
      </w:r>
      <w:r w:rsidR="00506F82" w:rsidRPr="003E111D">
        <w:rPr>
          <w:rFonts w:ascii="Arial" w:hAnsi="Arial"/>
          <w:b/>
          <w:sz w:val="18"/>
          <w:szCs w:val="18"/>
        </w:rPr>
        <w:t>XCETUAM-SE do presente contrato</w:t>
      </w:r>
      <w:r w:rsidRPr="003E111D">
        <w:rPr>
          <w:rFonts w:ascii="Arial" w:hAnsi="Arial"/>
          <w:b/>
          <w:sz w:val="18"/>
          <w:szCs w:val="18"/>
        </w:rPr>
        <w:t xml:space="preserve"> os serviços especiais de recuperação, reforço, dependência, adaptação, reciclagem, transporte escolar, alimentação, uniformes, passeios, viagens, </w:t>
      </w:r>
      <w:r w:rsidR="00031F49" w:rsidRPr="003E111D">
        <w:rPr>
          <w:rFonts w:ascii="Arial" w:hAnsi="Arial"/>
          <w:b/>
          <w:sz w:val="18"/>
          <w:szCs w:val="18"/>
        </w:rPr>
        <w:t>expedição</w:t>
      </w:r>
      <w:r w:rsidRPr="003E111D">
        <w:rPr>
          <w:rFonts w:ascii="Arial" w:hAnsi="Arial"/>
          <w:b/>
          <w:sz w:val="18"/>
          <w:szCs w:val="18"/>
        </w:rPr>
        <w:t xml:space="preserve"> de documentos</w:t>
      </w:r>
      <w:r w:rsidR="007D2335" w:rsidRPr="003E111D">
        <w:rPr>
          <w:rFonts w:ascii="Arial" w:hAnsi="Arial"/>
          <w:b/>
          <w:sz w:val="18"/>
          <w:szCs w:val="18"/>
        </w:rPr>
        <w:t xml:space="preserve"> para transferência</w:t>
      </w:r>
      <w:r w:rsidR="00031F49" w:rsidRPr="003E111D">
        <w:rPr>
          <w:rFonts w:ascii="Arial" w:hAnsi="Arial"/>
          <w:b/>
          <w:sz w:val="18"/>
          <w:szCs w:val="18"/>
        </w:rPr>
        <w:t xml:space="preserve"> (programas de ensino, </w:t>
      </w:r>
      <w:r w:rsidR="00193295" w:rsidRPr="003E111D">
        <w:rPr>
          <w:rFonts w:ascii="Arial" w:hAnsi="Arial"/>
          <w:b/>
          <w:sz w:val="18"/>
          <w:szCs w:val="18"/>
        </w:rPr>
        <w:t>certidão de estudo</w:t>
      </w:r>
      <w:r w:rsidR="008D6F08" w:rsidRPr="003E111D">
        <w:rPr>
          <w:rFonts w:ascii="Arial" w:hAnsi="Arial"/>
          <w:b/>
          <w:sz w:val="18"/>
          <w:szCs w:val="18"/>
        </w:rPr>
        <w:t xml:space="preserve"> e</w:t>
      </w:r>
      <w:r w:rsidR="002263D9" w:rsidRPr="003E111D">
        <w:rPr>
          <w:rFonts w:ascii="Arial" w:hAnsi="Arial"/>
          <w:b/>
          <w:sz w:val="18"/>
          <w:szCs w:val="18"/>
        </w:rPr>
        <w:t xml:space="preserve"> </w:t>
      </w:r>
      <w:r w:rsidR="00031F49" w:rsidRPr="003E111D">
        <w:rPr>
          <w:rFonts w:ascii="Arial" w:hAnsi="Arial"/>
          <w:b/>
          <w:sz w:val="18"/>
          <w:szCs w:val="18"/>
        </w:rPr>
        <w:t>etc.)</w:t>
      </w:r>
      <w:r w:rsidRPr="003E111D">
        <w:rPr>
          <w:rFonts w:ascii="Arial" w:hAnsi="Arial"/>
          <w:b/>
          <w:sz w:val="18"/>
          <w:szCs w:val="18"/>
        </w:rPr>
        <w:t>,</w:t>
      </w:r>
      <w:r w:rsidR="00031F49" w:rsidRPr="003E111D">
        <w:rPr>
          <w:rFonts w:ascii="Arial" w:hAnsi="Arial"/>
          <w:b/>
          <w:sz w:val="18"/>
          <w:szCs w:val="18"/>
        </w:rPr>
        <w:t xml:space="preserve"> </w:t>
      </w:r>
      <w:r w:rsidRPr="003E111D">
        <w:rPr>
          <w:rFonts w:ascii="Arial" w:hAnsi="Arial"/>
          <w:b/>
          <w:sz w:val="18"/>
          <w:szCs w:val="18"/>
        </w:rPr>
        <w:t>Carteira de Identidade Estudantil, seg</w:t>
      </w:r>
      <w:r w:rsidR="00225257" w:rsidRPr="003E111D">
        <w:rPr>
          <w:rFonts w:ascii="Arial" w:hAnsi="Arial"/>
          <w:b/>
          <w:sz w:val="18"/>
          <w:szCs w:val="18"/>
        </w:rPr>
        <w:t>unda chamada de provas e exames</w:t>
      </w:r>
      <w:r w:rsidRPr="003E111D">
        <w:rPr>
          <w:rFonts w:ascii="Arial" w:hAnsi="Arial"/>
          <w:b/>
          <w:sz w:val="18"/>
          <w:szCs w:val="18"/>
        </w:rPr>
        <w:t>, além do material didático de uso individual e obrigatório para o aluno, como também cursos especiais ou extracurriculares, conforme Instrução Normativa própria.</w:t>
      </w:r>
    </w:p>
    <w:p w14:paraId="089C4208" w14:textId="77777777" w:rsidR="004B5C79" w:rsidRPr="003E111D" w:rsidRDefault="00435935" w:rsidP="00D20A92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121121" w:rsidRPr="003E111D">
        <w:rPr>
          <w:rFonts w:ascii="Arial" w:hAnsi="Arial"/>
          <w:b/>
          <w:sz w:val="18"/>
          <w:szCs w:val="18"/>
        </w:rPr>
        <w:t>1º</w:t>
      </w:r>
      <w:r w:rsidRPr="003E111D">
        <w:rPr>
          <w:rFonts w:ascii="Arial" w:hAnsi="Arial"/>
          <w:b/>
          <w:sz w:val="18"/>
          <w:szCs w:val="18"/>
        </w:rPr>
        <w:t>:</w:t>
      </w:r>
      <w:r w:rsidRPr="003E111D">
        <w:rPr>
          <w:rFonts w:ascii="Arial" w:hAnsi="Arial"/>
          <w:sz w:val="18"/>
          <w:szCs w:val="18"/>
        </w:rPr>
        <w:t xml:space="preserve"> </w:t>
      </w:r>
      <w:r w:rsidR="004C0E5C" w:rsidRPr="003E111D">
        <w:rPr>
          <w:rFonts w:ascii="Arial" w:hAnsi="Arial"/>
          <w:sz w:val="18"/>
          <w:szCs w:val="18"/>
        </w:rPr>
        <w:t>Os valores cobrados</w:t>
      </w:r>
      <w:r w:rsidR="00AC18FC" w:rsidRPr="003E111D">
        <w:rPr>
          <w:rFonts w:ascii="Arial" w:hAnsi="Arial"/>
          <w:sz w:val="18"/>
          <w:szCs w:val="18"/>
        </w:rPr>
        <w:t xml:space="preserve"> para expedição de documentos </w:t>
      </w:r>
      <w:r w:rsidR="007F7748" w:rsidRPr="003E111D">
        <w:rPr>
          <w:rFonts w:ascii="Arial" w:hAnsi="Arial"/>
          <w:sz w:val="18"/>
          <w:szCs w:val="18"/>
        </w:rPr>
        <w:t xml:space="preserve">e segunda chamada de provas </w:t>
      </w:r>
      <w:r w:rsidR="00AC18FC" w:rsidRPr="003E111D">
        <w:rPr>
          <w:rFonts w:ascii="Arial" w:hAnsi="Arial"/>
          <w:sz w:val="18"/>
          <w:szCs w:val="18"/>
        </w:rPr>
        <w:t>estão</w:t>
      </w:r>
      <w:r w:rsidR="001D6091" w:rsidRPr="003E111D">
        <w:rPr>
          <w:rFonts w:ascii="Arial" w:hAnsi="Arial"/>
          <w:sz w:val="18"/>
          <w:szCs w:val="18"/>
        </w:rPr>
        <w:t xml:space="preserve"> normatizad</w:t>
      </w:r>
      <w:r w:rsidR="004B5C79" w:rsidRPr="003E111D">
        <w:rPr>
          <w:rFonts w:ascii="Arial" w:hAnsi="Arial"/>
          <w:sz w:val="18"/>
          <w:szCs w:val="18"/>
        </w:rPr>
        <w:t>o</w:t>
      </w:r>
      <w:r w:rsidR="00AC18FC" w:rsidRPr="003E111D">
        <w:rPr>
          <w:rFonts w:ascii="Arial" w:hAnsi="Arial"/>
          <w:sz w:val="18"/>
          <w:szCs w:val="18"/>
        </w:rPr>
        <w:t>s</w:t>
      </w:r>
      <w:r w:rsidR="001D6091" w:rsidRPr="003E111D">
        <w:rPr>
          <w:rFonts w:ascii="Arial" w:hAnsi="Arial"/>
          <w:sz w:val="18"/>
          <w:szCs w:val="18"/>
        </w:rPr>
        <w:t xml:space="preserve"> pela</w:t>
      </w:r>
      <w:r w:rsidR="00506F82" w:rsidRPr="003E111D">
        <w:rPr>
          <w:rFonts w:ascii="Arial" w:hAnsi="Arial"/>
          <w:sz w:val="18"/>
          <w:szCs w:val="18"/>
        </w:rPr>
        <w:t xml:space="preserve"> Instruç</w:t>
      </w:r>
      <w:r w:rsidR="0036628A" w:rsidRPr="003E111D">
        <w:rPr>
          <w:rFonts w:ascii="Arial" w:hAnsi="Arial"/>
          <w:sz w:val="18"/>
          <w:szCs w:val="18"/>
        </w:rPr>
        <w:t>ão Normativa n</w:t>
      </w:r>
      <w:r w:rsidR="009206C6" w:rsidRPr="003E111D">
        <w:rPr>
          <w:rFonts w:ascii="Arial" w:hAnsi="Arial"/>
          <w:sz w:val="18"/>
          <w:szCs w:val="18"/>
        </w:rPr>
        <w:t>º 1/2008, de 28 de fevereiro de 2008</w:t>
      </w:r>
      <w:r w:rsidR="0068040C" w:rsidRPr="003E111D">
        <w:rPr>
          <w:rFonts w:ascii="Arial" w:hAnsi="Arial"/>
          <w:sz w:val="18"/>
          <w:szCs w:val="18"/>
        </w:rPr>
        <w:t xml:space="preserve"> e Portarias publicadas pela Direção Geral, </w:t>
      </w:r>
      <w:r w:rsidR="00A26810" w:rsidRPr="003E111D">
        <w:rPr>
          <w:rFonts w:ascii="Arial" w:hAnsi="Arial"/>
          <w:sz w:val="18"/>
          <w:szCs w:val="18"/>
        </w:rPr>
        <w:t>em sua</w:t>
      </w:r>
      <w:r w:rsidR="00180C1A" w:rsidRPr="003E111D">
        <w:rPr>
          <w:rFonts w:ascii="Arial" w:hAnsi="Arial"/>
          <w:sz w:val="18"/>
          <w:szCs w:val="18"/>
        </w:rPr>
        <w:t>s reedições.</w:t>
      </w:r>
      <w:r w:rsidR="00A26810" w:rsidRPr="003E111D">
        <w:rPr>
          <w:rFonts w:ascii="Arial" w:hAnsi="Arial"/>
          <w:sz w:val="18"/>
          <w:szCs w:val="18"/>
        </w:rPr>
        <w:t xml:space="preserve"> </w:t>
      </w:r>
    </w:p>
    <w:p w14:paraId="6D9DE1A7" w14:textId="77777777" w:rsidR="00435935" w:rsidRPr="003E111D" w:rsidRDefault="00121121" w:rsidP="00D20A92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2º:</w:t>
      </w:r>
      <w:r w:rsidRPr="003E111D">
        <w:rPr>
          <w:rFonts w:ascii="Arial" w:hAnsi="Arial"/>
          <w:sz w:val="18"/>
          <w:szCs w:val="18"/>
        </w:rPr>
        <w:t xml:space="preserve"> </w:t>
      </w:r>
      <w:r w:rsidR="00435935" w:rsidRPr="003E111D">
        <w:rPr>
          <w:rFonts w:ascii="Arial" w:hAnsi="Arial"/>
          <w:sz w:val="18"/>
          <w:szCs w:val="18"/>
        </w:rPr>
        <w:t>Em caso de aluno com necessidades especiais,</w:t>
      </w:r>
      <w:r w:rsidR="007F7748" w:rsidRPr="003E111D">
        <w:rPr>
          <w:rFonts w:ascii="Arial" w:hAnsi="Arial"/>
          <w:sz w:val="18"/>
          <w:szCs w:val="18"/>
        </w:rPr>
        <w:t xml:space="preserve"> o responsável deve comunicar sobre a situação do aluno</w:t>
      </w:r>
      <w:r w:rsidR="000116BA" w:rsidRPr="003E111D">
        <w:rPr>
          <w:rFonts w:ascii="Arial" w:hAnsi="Arial"/>
          <w:sz w:val="18"/>
          <w:szCs w:val="18"/>
        </w:rPr>
        <w:t xml:space="preserve"> à</w:t>
      </w:r>
      <w:r w:rsidR="00435935" w:rsidRPr="003E111D">
        <w:rPr>
          <w:rFonts w:ascii="Arial" w:hAnsi="Arial"/>
          <w:sz w:val="18"/>
          <w:szCs w:val="18"/>
        </w:rPr>
        <w:t xml:space="preserve"> </w:t>
      </w:r>
      <w:r w:rsidR="00925D5D" w:rsidRPr="003E111D">
        <w:rPr>
          <w:rFonts w:ascii="Arial" w:hAnsi="Arial"/>
          <w:sz w:val="18"/>
          <w:szCs w:val="18"/>
        </w:rPr>
        <w:t>Instituição de Ensino</w:t>
      </w:r>
      <w:r w:rsidR="00435935" w:rsidRPr="003E111D">
        <w:rPr>
          <w:rFonts w:ascii="Arial" w:hAnsi="Arial"/>
          <w:sz w:val="18"/>
          <w:szCs w:val="18"/>
        </w:rPr>
        <w:t>, antes de efetivar a matrícula.</w:t>
      </w:r>
    </w:p>
    <w:p w14:paraId="5CE6BF13" w14:textId="499D2EE6" w:rsidR="00435935" w:rsidRPr="003E111D" w:rsidRDefault="00435935" w:rsidP="00D20A92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4ª</w:t>
      </w:r>
      <w:r w:rsidR="000116BA" w:rsidRPr="003E111D">
        <w:rPr>
          <w:rFonts w:ascii="Arial" w:hAnsi="Arial"/>
          <w:b/>
          <w:sz w:val="18"/>
          <w:szCs w:val="18"/>
        </w:rPr>
        <w:t>:</w:t>
      </w:r>
      <w:r w:rsidR="000116BA" w:rsidRPr="003E111D">
        <w:rPr>
          <w:rFonts w:ascii="Arial" w:hAnsi="Arial"/>
          <w:sz w:val="18"/>
          <w:szCs w:val="18"/>
        </w:rPr>
        <w:t xml:space="preserve">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Pr="003E111D">
        <w:rPr>
          <w:rFonts w:ascii="Arial" w:hAnsi="Arial"/>
          <w:sz w:val="18"/>
          <w:szCs w:val="18"/>
        </w:rPr>
        <w:t>afirma conhecer o presente instrumento, fazendo cumprir as normas disciplinares estabelecidas pel</w:t>
      </w:r>
      <w:r w:rsidR="007F7748" w:rsidRPr="003E111D">
        <w:rPr>
          <w:rFonts w:ascii="Arial" w:hAnsi="Arial"/>
          <w:sz w:val="18"/>
          <w:szCs w:val="18"/>
        </w:rPr>
        <w:t>a</w:t>
      </w:r>
      <w:r w:rsidR="00031F49" w:rsidRPr="003E111D">
        <w:rPr>
          <w:rFonts w:ascii="Arial" w:hAnsi="Arial"/>
          <w:sz w:val="18"/>
          <w:szCs w:val="18"/>
        </w:rPr>
        <w:t xml:space="preserve"> CONTRATADA</w:t>
      </w:r>
      <w:r w:rsidRPr="003E111D">
        <w:rPr>
          <w:rFonts w:ascii="Arial" w:hAnsi="Arial"/>
          <w:sz w:val="18"/>
          <w:szCs w:val="18"/>
        </w:rPr>
        <w:t>, bem como as suas obrigações legais estabelecidas em regulamento.</w:t>
      </w:r>
    </w:p>
    <w:p w14:paraId="1B3D1C0A" w14:textId="563F61DF" w:rsidR="00175F90" w:rsidRPr="003E111D" w:rsidRDefault="00175F90" w:rsidP="00175F90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sz w:val="18"/>
          <w:szCs w:val="18"/>
        </w:rPr>
        <w:t>PARÁGRAFO 1º:</w:t>
      </w:r>
      <w:r w:rsidRPr="003E111D">
        <w:rPr>
          <w:rFonts w:ascii="Arial" w:hAnsi="Arial" w:cs="Arial"/>
          <w:sz w:val="18"/>
          <w:szCs w:val="18"/>
        </w:rPr>
        <w:t xml:space="preserve"> As informações pessoais, endereço e atualizações necessárias informadas pel</w:t>
      </w:r>
      <w:r w:rsidR="005236B9" w:rsidRPr="003E111D">
        <w:rPr>
          <w:rFonts w:ascii="Arial" w:hAnsi="Arial" w:cs="Arial"/>
          <w:sz w:val="18"/>
          <w:szCs w:val="18"/>
        </w:rPr>
        <w:t>o/a</w:t>
      </w:r>
      <w:r w:rsidR="00107D33" w:rsidRPr="003E111D">
        <w:rPr>
          <w:rFonts w:ascii="Arial" w:hAnsi="Arial" w:cs="Arial"/>
          <w:sz w:val="18"/>
          <w:szCs w:val="18"/>
        </w:rPr>
        <w:t xml:space="preserve"> CONTRATANTE </w:t>
      </w:r>
      <w:r w:rsidRPr="003E111D">
        <w:rPr>
          <w:rFonts w:ascii="Arial" w:hAnsi="Arial" w:cs="Arial"/>
          <w:sz w:val="18"/>
          <w:szCs w:val="18"/>
        </w:rPr>
        <w:t xml:space="preserve">são de sua inteira responsabilidade. </w:t>
      </w:r>
      <w:r w:rsidR="00107D33" w:rsidRPr="003E111D">
        <w:rPr>
          <w:rFonts w:ascii="Arial" w:hAnsi="Arial" w:cs="Arial"/>
          <w:sz w:val="18"/>
          <w:szCs w:val="18"/>
        </w:rPr>
        <w:t xml:space="preserve">O/A CONTRATANTE </w:t>
      </w:r>
      <w:r w:rsidRPr="003E111D">
        <w:rPr>
          <w:rFonts w:ascii="Arial" w:hAnsi="Arial" w:cs="Arial"/>
          <w:sz w:val="18"/>
          <w:szCs w:val="18"/>
        </w:rPr>
        <w:t>deverá comunicar à CONTRATADA</w:t>
      </w:r>
      <w:r w:rsidR="005873C9" w:rsidRPr="003E111D">
        <w:rPr>
          <w:rFonts w:ascii="Arial" w:hAnsi="Arial" w:cs="Arial"/>
          <w:sz w:val="18"/>
          <w:szCs w:val="18"/>
        </w:rPr>
        <w:t>,</w:t>
      </w:r>
      <w:r w:rsidRPr="003E111D">
        <w:rPr>
          <w:rFonts w:ascii="Arial" w:hAnsi="Arial" w:cs="Arial"/>
          <w:sz w:val="18"/>
          <w:szCs w:val="18"/>
        </w:rPr>
        <w:t xml:space="preserve"> quaisquer alterações que venham a ocorrer em seus dados cadastrais especialmente a mudança de endereço para correspondência</w:t>
      </w:r>
      <w:r w:rsidR="005873C9" w:rsidRPr="003E111D">
        <w:rPr>
          <w:rFonts w:ascii="Arial" w:hAnsi="Arial" w:cs="Arial"/>
          <w:sz w:val="18"/>
          <w:szCs w:val="18"/>
        </w:rPr>
        <w:t>, telefone e correio eletrônico</w:t>
      </w:r>
      <w:r w:rsidRPr="003E111D">
        <w:rPr>
          <w:rFonts w:ascii="Arial" w:hAnsi="Arial" w:cs="Arial"/>
          <w:sz w:val="18"/>
          <w:szCs w:val="18"/>
        </w:rPr>
        <w:t>.</w:t>
      </w:r>
    </w:p>
    <w:p w14:paraId="126960D6" w14:textId="3A1A61A4" w:rsidR="00175F90" w:rsidRPr="003E111D" w:rsidRDefault="00175F90" w:rsidP="00175F90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sz w:val="18"/>
          <w:szCs w:val="18"/>
        </w:rPr>
        <w:t>PARÁGRAFO 2º:</w:t>
      </w:r>
      <w:r w:rsidRPr="003E111D">
        <w:rPr>
          <w:rFonts w:ascii="Arial" w:hAnsi="Arial" w:cs="Arial"/>
          <w:sz w:val="18"/>
          <w:szCs w:val="18"/>
        </w:rPr>
        <w:t xml:space="preserve"> </w:t>
      </w:r>
      <w:r w:rsidR="00107D33" w:rsidRPr="003E111D">
        <w:rPr>
          <w:rFonts w:ascii="Arial" w:hAnsi="Arial" w:cs="Arial"/>
          <w:sz w:val="18"/>
          <w:szCs w:val="18"/>
        </w:rPr>
        <w:t xml:space="preserve">O/A CONTRATANTE </w:t>
      </w:r>
      <w:r w:rsidRPr="003E111D">
        <w:rPr>
          <w:rFonts w:ascii="Arial" w:hAnsi="Arial" w:cs="Arial"/>
          <w:sz w:val="18"/>
          <w:szCs w:val="18"/>
        </w:rPr>
        <w:t xml:space="preserve">expressamente declara, para todos os fins de direito e sob as penas da lei, que as suas informações pessoais e demais informações </w:t>
      </w:r>
      <w:r w:rsidR="00C47FBA" w:rsidRPr="003E111D">
        <w:rPr>
          <w:rFonts w:ascii="Arial" w:hAnsi="Arial" w:cs="Arial"/>
          <w:sz w:val="18"/>
          <w:szCs w:val="18"/>
        </w:rPr>
        <w:t>(</w:t>
      </w:r>
      <w:r w:rsidRPr="003E111D">
        <w:rPr>
          <w:rFonts w:ascii="Arial" w:hAnsi="Arial" w:cs="Arial"/>
          <w:sz w:val="18"/>
          <w:szCs w:val="18"/>
        </w:rPr>
        <w:t>incluindo, mas não se limitando a informações sobre endereço, estado civil, renda própria e familiar, formação acadêmica</w:t>
      </w:r>
      <w:r w:rsidR="00C47FBA" w:rsidRPr="003E111D">
        <w:rPr>
          <w:rFonts w:ascii="Arial" w:hAnsi="Arial" w:cs="Arial"/>
          <w:sz w:val="18"/>
          <w:szCs w:val="18"/>
        </w:rPr>
        <w:t>)</w:t>
      </w:r>
      <w:r w:rsidRPr="003E111D">
        <w:rPr>
          <w:rFonts w:ascii="Arial" w:hAnsi="Arial" w:cs="Arial"/>
          <w:sz w:val="18"/>
          <w:szCs w:val="18"/>
        </w:rPr>
        <w:t xml:space="preserve">, dentre outras prestadas para a CONTRATADA e/ou a quaisquer terceiros e/ou entes governamentais (incluindo, mas não se limitando a agentes operadores e financiadores de financiamentos estudantis FIES e outros benefícios, etc.) no âmbito e em decorrência da contratação da prestação de serviços educacionais (matrícula ou renovação de matrícula), no atual semestre e em quaisquer semestres letivos que </w:t>
      </w:r>
      <w:r w:rsidR="00107D33" w:rsidRPr="003E111D">
        <w:rPr>
          <w:rFonts w:ascii="Arial" w:hAnsi="Arial" w:cs="Arial"/>
          <w:sz w:val="18"/>
          <w:szCs w:val="18"/>
        </w:rPr>
        <w:t xml:space="preserve">O/A CONTRATANTE </w:t>
      </w:r>
      <w:r w:rsidRPr="003E111D">
        <w:rPr>
          <w:rFonts w:ascii="Arial" w:hAnsi="Arial" w:cs="Arial"/>
          <w:sz w:val="18"/>
          <w:szCs w:val="18"/>
        </w:rPr>
        <w:t>tenha mantido vínculo com a CONTRATADA, são verdadeiras e condizentes com a realidade dos fatos à época em que tais declarações foram prestadas. A mesma declaração de veracidade se refere a todos os documentos disponibilizados pel</w:t>
      </w:r>
      <w:r w:rsidR="005236B9" w:rsidRPr="003E111D">
        <w:rPr>
          <w:rFonts w:ascii="Arial" w:hAnsi="Arial" w:cs="Arial"/>
          <w:sz w:val="18"/>
          <w:szCs w:val="18"/>
        </w:rPr>
        <w:t>o/a</w:t>
      </w:r>
      <w:r w:rsidR="00107D33" w:rsidRPr="003E111D">
        <w:rPr>
          <w:rFonts w:ascii="Arial" w:hAnsi="Arial" w:cs="Arial"/>
          <w:sz w:val="18"/>
          <w:szCs w:val="18"/>
        </w:rPr>
        <w:t xml:space="preserve"> CONTRATANTE </w:t>
      </w:r>
      <w:r w:rsidRPr="003E111D">
        <w:rPr>
          <w:rFonts w:ascii="Arial" w:hAnsi="Arial" w:cs="Arial"/>
          <w:sz w:val="18"/>
          <w:szCs w:val="18"/>
        </w:rPr>
        <w:t>à CONTRATADA através de todas as formas de comunicação entre as Partes.</w:t>
      </w:r>
    </w:p>
    <w:p w14:paraId="6FB4A3DE" w14:textId="14EF9862" w:rsidR="00175F90" w:rsidRPr="003E111D" w:rsidRDefault="00175F90" w:rsidP="00175F90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E111D">
        <w:rPr>
          <w:rFonts w:ascii="Arial" w:hAnsi="Arial" w:cs="Arial"/>
          <w:sz w:val="18"/>
          <w:szCs w:val="18"/>
        </w:rPr>
        <w:t xml:space="preserve">I </w:t>
      </w:r>
      <w:r w:rsidR="00C47FBA" w:rsidRPr="003E111D">
        <w:rPr>
          <w:rFonts w:ascii="Arial" w:hAnsi="Arial" w:cs="Arial"/>
          <w:sz w:val="18"/>
          <w:szCs w:val="18"/>
        </w:rPr>
        <w:t>–</w:t>
      </w:r>
      <w:r w:rsidRPr="003E111D">
        <w:rPr>
          <w:rFonts w:ascii="Arial" w:hAnsi="Arial" w:cs="Arial"/>
          <w:sz w:val="18"/>
          <w:szCs w:val="18"/>
        </w:rPr>
        <w:t xml:space="preserve"> </w:t>
      </w:r>
      <w:r w:rsidR="00107D33" w:rsidRPr="003E111D">
        <w:rPr>
          <w:rFonts w:ascii="Arial" w:hAnsi="Arial" w:cs="Arial"/>
          <w:sz w:val="18"/>
          <w:szCs w:val="18"/>
        </w:rPr>
        <w:t xml:space="preserve">O/A CONTRATANTE </w:t>
      </w:r>
      <w:r w:rsidRPr="003E111D">
        <w:rPr>
          <w:rFonts w:ascii="Arial" w:hAnsi="Arial" w:cs="Arial"/>
          <w:sz w:val="18"/>
          <w:szCs w:val="18"/>
        </w:rPr>
        <w:t>deverá apresentar os documentos necessários e/ou solicitados pela CONTRATADA, bem como é responsável pela autenticidade e veracidade destes para fins de matrícula, sua renovação e contratação de financiamentos públicos (FIES) ou outros benefícios. Na hipótese de eventuais pendências e/ou irregularidades na</w:t>
      </w:r>
      <w:r w:rsidRPr="003E111D">
        <w:rPr>
          <w:rFonts w:ascii="Arial" w:hAnsi="Arial" w:cs="Arial"/>
          <w:sz w:val="20"/>
          <w:szCs w:val="20"/>
        </w:rPr>
        <w:t xml:space="preserve"> documentação, </w:t>
      </w:r>
      <w:r w:rsidR="00107D33" w:rsidRPr="003E111D">
        <w:rPr>
          <w:rFonts w:ascii="Arial" w:hAnsi="Arial" w:cs="Arial"/>
          <w:sz w:val="20"/>
          <w:szCs w:val="20"/>
        </w:rPr>
        <w:t xml:space="preserve">O/A CONTRATANTE </w:t>
      </w:r>
      <w:r w:rsidRPr="003E111D">
        <w:rPr>
          <w:rFonts w:ascii="Arial" w:hAnsi="Arial" w:cs="Arial"/>
          <w:sz w:val="20"/>
          <w:szCs w:val="20"/>
        </w:rPr>
        <w:lastRenderedPageBreak/>
        <w:t xml:space="preserve">se obriga a sanar as pendências e/ou irregularidades na documentação, apresentando a documentação à CONTRATADA dentro do prazo estipulado. A CONTRATADA reserva-se no direito de cancelar a matrícula ou não a renovar caso </w:t>
      </w:r>
      <w:r w:rsidR="00107D33" w:rsidRPr="003E111D">
        <w:rPr>
          <w:rFonts w:ascii="Arial" w:hAnsi="Arial" w:cs="Arial"/>
          <w:sz w:val="20"/>
          <w:szCs w:val="20"/>
        </w:rPr>
        <w:t xml:space="preserve">O/A CONTRATANTE </w:t>
      </w:r>
      <w:r w:rsidRPr="003E111D">
        <w:rPr>
          <w:rFonts w:ascii="Arial" w:hAnsi="Arial" w:cs="Arial"/>
          <w:sz w:val="20"/>
          <w:szCs w:val="20"/>
        </w:rPr>
        <w:t>não tenha sanado as pendências e/ou irregularidades na documentação.</w:t>
      </w:r>
    </w:p>
    <w:p w14:paraId="7FFF6957" w14:textId="12CBC152" w:rsidR="00175F90" w:rsidRPr="003E111D" w:rsidRDefault="00175F90" w:rsidP="00175F90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sz w:val="18"/>
          <w:szCs w:val="18"/>
        </w:rPr>
        <w:t>II - No caso de serem constatadas irregularidades na documentação após a conclusão do curso, a CONTRATADA poderá recusar a emissão de documentos oficiais que tratam da situação acadêmica do CONTRATANTE, inclusive para colação de grau, até a sua efetiva regularização.</w:t>
      </w:r>
    </w:p>
    <w:p w14:paraId="04792BD1" w14:textId="62D65FE4" w:rsidR="00435935" w:rsidRPr="003E111D" w:rsidRDefault="00435935" w:rsidP="00D20A92">
      <w:pPr>
        <w:spacing w:before="60" w:after="60"/>
        <w:jc w:val="both"/>
        <w:rPr>
          <w:rFonts w:ascii="Arial" w:hAnsi="Arial"/>
          <w:b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5ª: Os alunos do quadro discente d</w:t>
      </w:r>
      <w:r w:rsidR="00937064" w:rsidRPr="003E111D">
        <w:rPr>
          <w:rFonts w:ascii="Arial" w:hAnsi="Arial"/>
          <w:b/>
          <w:sz w:val="18"/>
          <w:szCs w:val="18"/>
        </w:rPr>
        <w:t>a</w:t>
      </w:r>
      <w:r w:rsidR="00031F49" w:rsidRPr="003E111D">
        <w:rPr>
          <w:rFonts w:ascii="Arial" w:hAnsi="Arial"/>
          <w:b/>
          <w:sz w:val="18"/>
          <w:szCs w:val="18"/>
        </w:rPr>
        <w:t xml:space="preserve"> CONTRATADA</w:t>
      </w:r>
      <w:r w:rsidRPr="003E111D">
        <w:rPr>
          <w:rFonts w:ascii="Arial" w:hAnsi="Arial"/>
          <w:b/>
          <w:sz w:val="18"/>
          <w:szCs w:val="18"/>
        </w:rPr>
        <w:t xml:space="preserve"> terão preferência para o preenchimento das vagas para o </w:t>
      </w:r>
      <w:r w:rsidR="004A4FBC" w:rsidRPr="003E111D">
        <w:rPr>
          <w:rFonts w:ascii="Arial" w:hAnsi="Arial"/>
          <w:b/>
          <w:sz w:val="18"/>
          <w:szCs w:val="18"/>
        </w:rPr>
        <w:t xml:space="preserve">Segundo </w:t>
      </w:r>
      <w:r w:rsidR="001306FC" w:rsidRPr="003E111D">
        <w:rPr>
          <w:rFonts w:ascii="Arial" w:hAnsi="Arial"/>
          <w:b/>
          <w:sz w:val="18"/>
          <w:szCs w:val="18"/>
        </w:rPr>
        <w:t xml:space="preserve">Semestre </w:t>
      </w:r>
      <w:r w:rsidR="00937064" w:rsidRPr="003E111D">
        <w:rPr>
          <w:rFonts w:ascii="Arial" w:hAnsi="Arial"/>
          <w:b/>
          <w:sz w:val="18"/>
          <w:szCs w:val="18"/>
        </w:rPr>
        <w:t>L</w:t>
      </w:r>
      <w:r w:rsidRPr="003E111D">
        <w:rPr>
          <w:rFonts w:ascii="Arial" w:hAnsi="Arial"/>
          <w:b/>
          <w:sz w:val="18"/>
          <w:szCs w:val="18"/>
        </w:rPr>
        <w:t>etivo de 20</w:t>
      </w:r>
      <w:r w:rsidR="00BB1A9D" w:rsidRPr="003E111D">
        <w:rPr>
          <w:rFonts w:ascii="Arial" w:hAnsi="Arial"/>
          <w:b/>
          <w:sz w:val="18"/>
          <w:szCs w:val="18"/>
        </w:rPr>
        <w:t>2</w:t>
      </w:r>
      <w:r w:rsidR="00A14817" w:rsidRPr="003E111D">
        <w:rPr>
          <w:rFonts w:ascii="Arial" w:hAnsi="Arial"/>
          <w:b/>
          <w:sz w:val="18"/>
          <w:szCs w:val="18"/>
        </w:rPr>
        <w:t>3</w:t>
      </w:r>
      <w:r w:rsidRPr="003E111D">
        <w:rPr>
          <w:rFonts w:ascii="Arial" w:hAnsi="Arial"/>
          <w:b/>
          <w:sz w:val="18"/>
          <w:szCs w:val="18"/>
        </w:rPr>
        <w:t xml:space="preserve">, desde que obedeçam aos prazos estabelecidos para a </w:t>
      </w:r>
      <w:r w:rsidR="000D1E2B" w:rsidRPr="003E111D">
        <w:rPr>
          <w:rFonts w:ascii="Arial" w:hAnsi="Arial"/>
          <w:b/>
          <w:sz w:val="18"/>
          <w:szCs w:val="18"/>
        </w:rPr>
        <w:t>REMATRÍCULA</w:t>
      </w:r>
      <w:r w:rsidRPr="003E111D">
        <w:rPr>
          <w:rFonts w:ascii="Arial" w:hAnsi="Arial"/>
          <w:b/>
          <w:sz w:val="18"/>
          <w:szCs w:val="18"/>
        </w:rPr>
        <w:t xml:space="preserve"> no </w:t>
      </w:r>
      <w:r w:rsidR="0036628A" w:rsidRPr="003E111D">
        <w:rPr>
          <w:rFonts w:ascii="Arial" w:hAnsi="Arial"/>
          <w:b/>
          <w:sz w:val="18"/>
          <w:szCs w:val="18"/>
        </w:rPr>
        <w:t xml:space="preserve">Calendário Acadêmico e no </w:t>
      </w:r>
      <w:r w:rsidRPr="003E111D">
        <w:rPr>
          <w:rFonts w:ascii="Arial" w:hAnsi="Arial"/>
          <w:b/>
          <w:sz w:val="18"/>
          <w:szCs w:val="18"/>
        </w:rPr>
        <w:t>Informativo próprio, divulgado pel</w:t>
      </w:r>
      <w:r w:rsidR="00937064" w:rsidRPr="003E111D">
        <w:rPr>
          <w:rFonts w:ascii="Arial" w:hAnsi="Arial"/>
          <w:b/>
          <w:sz w:val="18"/>
          <w:szCs w:val="18"/>
        </w:rPr>
        <w:t>a</w:t>
      </w:r>
      <w:r w:rsidR="00031F49" w:rsidRPr="003E111D">
        <w:rPr>
          <w:rFonts w:ascii="Arial" w:hAnsi="Arial"/>
          <w:b/>
          <w:sz w:val="18"/>
          <w:szCs w:val="18"/>
        </w:rPr>
        <w:t xml:space="preserve"> CONTRATADA</w:t>
      </w:r>
      <w:r w:rsidRPr="003E111D">
        <w:rPr>
          <w:rFonts w:ascii="Arial" w:hAnsi="Arial"/>
          <w:b/>
          <w:sz w:val="18"/>
          <w:szCs w:val="18"/>
        </w:rPr>
        <w:t xml:space="preserve"> no estabelecimento de ensino.</w:t>
      </w:r>
    </w:p>
    <w:p w14:paraId="3792921F" w14:textId="77777777" w:rsidR="001A409F" w:rsidRPr="003E111D" w:rsidRDefault="001A409F" w:rsidP="00D20A92">
      <w:pPr>
        <w:spacing w:before="60" w:after="60"/>
        <w:jc w:val="both"/>
        <w:rPr>
          <w:rFonts w:ascii="Arial" w:hAnsi="Arial"/>
          <w:b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1º: A Secretaria Acadêmica efetivará a matrícula no período/turma indicado neste contrato desde que o aluno tenha logrado aprovação nas disciplinas do semestre anterior conf</w:t>
      </w:r>
      <w:r w:rsidR="00627D7E" w:rsidRPr="003E111D">
        <w:rPr>
          <w:rFonts w:ascii="Arial" w:hAnsi="Arial"/>
          <w:b/>
          <w:sz w:val="18"/>
          <w:szCs w:val="18"/>
        </w:rPr>
        <w:t>orme prevê o Regimento Interno do</w:t>
      </w:r>
      <w:r w:rsidRPr="003E111D">
        <w:rPr>
          <w:rFonts w:ascii="Arial" w:hAnsi="Arial"/>
          <w:b/>
          <w:sz w:val="18"/>
          <w:szCs w:val="18"/>
        </w:rPr>
        <w:t xml:space="preserve"> </w:t>
      </w:r>
      <w:r w:rsidR="00627D7E" w:rsidRPr="003E111D">
        <w:rPr>
          <w:rFonts w:ascii="Arial" w:hAnsi="Arial"/>
          <w:b/>
          <w:sz w:val="18"/>
          <w:szCs w:val="18"/>
        </w:rPr>
        <w:t xml:space="preserve">Artigo </w:t>
      </w:r>
      <w:r w:rsidR="00D94D14" w:rsidRPr="003E111D">
        <w:rPr>
          <w:rFonts w:ascii="Arial" w:hAnsi="Arial"/>
          <w:b/>
          <w:sz w:val="18"/>
          <w:szCs w:val="18"/>
        </w:rPr>
        <w:t>100</w:t>
      </w:r>
      <w:r w:rsidRPr="003E111D">
        <w:rPr>
          <w:rFonts w:ascii="Arial" w:hAnsi="Arial"/>
          <w:b/>
          <w:sz w:val="18"/>
          <w:szCs w:val="18"/>
        </w:rPr>
        <w:t xml:space="preserve"> </w:t>
      </w:r>
      <w:r w:rsidR="00627D7E" w:rsidRPr="003E111D">
        <w:rPr>
          <w:rFonts w:ascii="Arial" w:hAnsi="Arial"/>
          <w:b/>
          <w:sz w:val="18"/>
          <w:szCs w:val="18"/>
        </w:rPr>
        <w:t xml:space="preserve">ao Artigo </w:t>
      </w:r>
      <w:r w:rsidR="00D94D14" w:rsidRPr="003E111D">
        <w:rPr>
          <w:rFonts w:ascii="Arial" w:hAnsi="Arial"/>
          <w:b/>
          <w:sz w:val="18"/>
          <w:szCs w:val="18"/>
        </w:rPr>
        <w:t>104</w:t>
      </w:r>
      <w:r w:rsidR="00627D7E" w:rsidRPr="003E111D">
        <w:rPr>
          <w:rFonts w:ascii="Arial" w:hAnsi="Arial"/>
          <w:b/>
          <w:sz w:val="18"/>
          <w:szCs w:val="18"/>
        </w:rPr>
        <w:t>.</w:t>
      </w:r>
    </w:p>
    <w:p w14:paraId="4C13BF6C" w14:textId="43B03C58" w:rsidR="005114C9" w:rsidRPr="003E111D" w:rsidRDefault="00435935" w:rsidP="00180C1A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5873C9" w:rsidRPr="003E111D">
        <w:rPr>
          <w:rFonts w:ascii="Arial" w:hAnsi="Arial"/>
          <w:b/>
          <w:sz w:val="18"/>
          <w:szCs w:val="18"/>
        </w:rPr>
        <w:t>2</w:t>
      </w:r>
      <w:r w:rsidRPr="003E111D">
        <w:rPr>
          <w:rFonts w:ascii="Arial" w:hAnsi="Arial"/>
          <w:b/>
          <w:sz w:val="18"/>
          <w:szCs w:val="18"/>
        </w:rPr>
        <w:t>º:</w:t>
      </w:r>
      <w:r w:rsidRPr="003E111D">
        <w:rPr>
          <w:rFonts w:ascii="Arial" w:hAnsi="Arial"/>
          <w:sz w:val="18"/>
          <w:szCs w:val="18"/>
        </w:rPr>
        <w:t xml:space="preserve"> </w:t>
      </w:r>
      <w:r w:rsidR="00C566D3" w:rsidRPr="003E111D">
        <w:rPr>
          <w:rFonts w:ascii="Arial" w:hAnsi="Arial"/>
          <w:sz w:val="18"/>
          <w:szCs w:val="18"/>
        </w:rPr>
        <w:t xml:space="preserve">A rematrícula realizada fora do prazo estabelecido no Calendário </w:t>
      </w:r>
      <w:r w:rsidR="006A3835" w:rsidRPr="003E111D">
        <w:rPr>
          <w:rFonts w:ascii="Arial" w:hAnsi="Arial"/>
          <w:sz w:val="18"/>
          <w:szCs w:val="18"/>
        </w:rPr>
        <w:t>Acadêmico</w:t>
      </w:r>
      <w:r w:rsidR="00C566D3" w:rsidRPr="003E111D">
        <w:rPr>
          <w:rFonts w:ascii="Arial" w:hAnsi="Arial"/>
          <w:sz w:val="18"/>
          <w:szCs w:val="18"/>
        </w:rPr>
        <w:t xml:space="preserve"> incidirá </w:t>
      </w:r>
      <w:r w:rsidR="0068040C" w:rsidRPr="003E111D">
        <w:rPr>
          <w:rFonts w:ascii="Arial" w:hAnsi="Arial"/>
          <w:sz w:val="18"/>
          <w:szCs w:val="18"/>
        </w:rPr>
        <w:t>multa</w:t>
      </w:r>
      <w:r w:rsidR="00C566D3" w:rsidRPr="003E111D">
        <w:rPr>
          <w:rFonts w:ascii="Arial" w:hAnsi="Arial"/>
          <w:sz w:val="18"/>
          <w:szCs w:val="18"/>
        </w:rPr>
        <w:t xml:space="preserve"> de R$</w:t>
      </w:r>
      <w:r w:rsidR="002263D9" w:rsidRPr="003E111D">
        <w:rPr>
          <w:rFonts w:ascii="Arial" w:hAnsi="Arial"/>
          <w:sz w:val="18"/>
          <w:szCs w:val="18"/>
        </w:rPr>
        <w:t xml:space="preserve"> </w:t>
      </w:r>
      <w:r w:rsidR="00180C1A" w:rsidRPr="003E111D">
        <w:rPr>
          <w:rFonts w:ascii="Arial" w:hAnsi="Arial"/>
          <w:sz w:val="18"/>
          <w:szCs w:val="18"/>
        </w:rPr>
        <w:t>7</w:t>
      </w:r>
      <w:r w:rsidR="005114C9" w:rsidRPr="003E111D">
        <w:rPr>
          <w:rFonts w:ascii="Arial" w:hAnsi="Arial"/>
          <w:sz w:val="18"/>
          <w:szCs w:val="18"/>
        </w:rPr>
        <w:t>0</w:t>
      </w:r>
      <w:r w:rsidR="00C566D3" w:rsidRPr="003E111D">
        <w:rPr>
          <w:rFonts w:ascii="Arial" w:hAnsi="Arial"/>
          <w:sz w:val="18"/>
          <w:szCs w:val="18"/>
        </w:rPr>
        <w:t>,00 (</w:t>
      </w:r>
      <w:r w:rsidR="00C75647" w:rsidRPr="003E111D">
        <w:rPr>
          <w:rFonts w:ascii="Arial" w:hAnsi="Arial"/>
          <w:sz w:val="18"/>
          <w:szCs w:val="18"/>
        </w:rPr>
        <w:t>setenta</w:t>
      </w:r>
      <w:r w:rsidR="00C566D3" w:rsidRPr="003E111D">
        <w:rPr>
          <w:rFonts w:ascii="Arial" w:hAnsi="Arial"/>
          <w:sz w:val="18"/>
          <w:szCs w:val="18"/>
        </w:rPr>
        <w:t xml:space="preserve"> reais) conforme Instrução Normativa nº 01/200</w:t>
      </w:r>
      <w:r w:rsidR="009206C6" w:rsidRPr="003E111D">
        <w:rPr>
          <w:rFonts w:ascii="Arial" w:hAnsi="Arial"/>
          <w:sz w:val="18"/>
          <w:szCs w:val="18"/>
        </w:rPr>
        <w:t>8</w:t>
      </w:r>
      <w:r w:rsidR="005114C9" w:rsidRPr="003E111D">
        <w:rPr>
          <w:rFonts w:ascii="Arial" w:hAnsi="Arial"/>
          <w:sz w:val="18"/>
          <w:szCs w:val="18"/>
        </w:rPr>
        <w:t xml:space="preserve">, </w:t>
      </w:r>
      <w:r w:rsidR="00C75647" w:rsidRPr="003E111D">
        <w:rPr>
          <w:rFonts w:ascii="Arial" w:hAnsi="Arial"/>
          <w:sz w:val="18"/>
          <w:szCs w:val="18"/>
        </w:rPr>
        <w:t xml:space="preserve">e </w:t>
      </w:r>
      <w:r w:rsidR="005114C9" w:rsidRPr="003E111D">
        <w:rPr>
          <w:rFonts w:ascii="Arial" w:hAnsi="Arial"/>
          <w:sz w:val="18"/>
          <w:szCs w:val="18"/>
        </w:rPr>
        <w:t>em sua</w:t>
      </w:r>
      <w:r w:rsidR="00180C1A" w:rsidRPr="003E111D">
        <w:rPr>
          <w:rFonts w:ascii="Arial" w:hAnsi="Arial"/>
          <w:sz w:val="18"/>
          <w:szCs w:val="18"/>
        </w:rPr>
        <w:t>s reedições.</w:t>
      </w:r>
      <w:r w:rsidR="00874491" w:rsidRPr="003E111D">
        <w:rPr>
          <w:rFonts w:ascii="Arial" w:hAnsi="Arial"/>
          <w:sz w:val="18"/>
          <w:szCs w:val="18"/>
        </w:rPr>
        <w:t xml:space="preserve"> </w:t>
      </w:r>
    </w:p>
    <w:p w14:paraId="2CA37823" w14:textId="212099A3" w:rsidR="00A34D23" w:rsidRPr="003E111D" w:rsidRDefault="00E30204" w:rsidP="003357C5">
      <w:pPr>
        <w:shd w:val="clear" w:color="auto" w:fill="D9D9D9"/>
        <w:spacing w:before="60" w:after="60"/>
        <w:jc w:val="both"/>
        <w:rPr>
          <w:rFonts w:ascii="Arial" w:hAnsi="Arial"/>
          <w:b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5873C9" w:rsidRPr="003E111D">
        <w:rPr>
          <w:rFonts w:ascii="Arial" w:hAnsi="Arial"/>
          <w:b/>
          <w:sz w:val="18"/>
          <w:szCs w:val="18"/>
        </w:rPr>
        <w:t>3</w:t>
      </w:r>
      <w:r w:rsidRPr="003E111D">
        <w:rPr>
          <w:rFonts w:ascii="Arial" w:hAnsi="Arial"/>
          <w:b/>
          <w:sz w:val="18"/>
          <w:szCs w:val="18"/>
        </w:rPr>
        <w:t>º: Somente os alunos regularmente matriculados para o semestre letivo poderão ter acesso à sala de aula e gozar dos benefícios deste Cont</w:t>
      </w:r>
      <w:r w:rsidR="0095731B" w:rsidRPr="003E111D">
        <w:rPr>
          <w:rFonts w:ascii="Arial" w:hAnsi="Arial"/>
          <w:b/>
          <w:sz w:val="18"/>
          <w:szCs w:val="18"/>
        </w:rPr>
        <w:t>r</w:t>
      </w:r>
      <w:r w:rsidR="00BB0709" w:rsidRPr="003E111D">
        <w:rPr>
          <w:rFonts w:ascii="Arial" w:hAnsi="Arial"/>
          <w:b/>
          <w:sz w:val="18"/>
          <w:szCs w:val="18"/>
        </w:rPr>
        <w:t>ato, sendo que a rematrícula somente ocorrerá com efetivo pagamento</w:t>
      </w:r>
      <w:r w:rsidR="00386C83" w:rsidRPr="003E111D">
        <w:rPr>
          <w:rFonts w:ascii="Arial" w:hAnsi="Arial"/>
          <w:b/>
          <w:sz w:val="18"/>
          <w:szCs w:val="18"/>
        </w:rPr>
        <w:t xml:space="preserve"> integral</w:t>
      </w:r>
      <w:r w:rsidR="00BB0709" w:rsidRPr="003E111D">
        <w:rPr>
          <w:rFonts w:ascii="Arial" w:hAnsi="Arial"/>
          <w:b/>
          <w:sz w:val="18"/>
          <w:szCs w:val="18"/>
        </w:rPr>
        <w:t xml:space="preserve"> da mesma.</w:t>
      </w:r>
    </w:p>
    <w:p w14:paraId="1644B1C1" w14:textId="5B9F0C59" w:rsidR="00E30204" w:rsidRPr="003E111D" w:rsidRDefault="00A34D23" w:rsidP="00D20A92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5873C9" w:rsidRPr="003E111D">
        <w:rPr>
          <w:rFonts w:ascii="Arial" w:hAnsi="Arial"/>
          <w:b/>
          <w:sz w:val="18"/>
          <w:szCs w:val="18"/>
        </w:rPr>
        <w:t>4</w:t>
      </w:r>
      <w:r w:rsidRPr="003E111D">
        <w:rPr>
          <w:rFonts w:ascii="Arial" w:hAnsi="Arial"/>
          <w:b/>
          <w:sz w:val="18"/>
          <w:szCs w:val="18"/>
        </w:rPr>
        <w:t xml:space="preserve">º: </w:t>
      </w:r>
      <w:r w:rsidR="00B43EBF" w:rsidRPr="003E111D">
        <w:rPr>
          <w:rFonts w:ascii="Arial" w:hAnsi="Arial"/>
          <w:sz w:val="18"/>
          <w:szCs w:val="18"/>
        </w:rPr>
        <w:t xml:space="preserve">A ausência de rematrícula implicará </w:t>
      </w:r>
      <w:r w:rsidR="00B43EBF" w:rsidRPr="003E111D">
        <w:rPr>
          <w:rFonts w:ascii="Arial" w:hAnsi="Arial"/>
          <w:b/>
          <w:sz w:val="18"/>
          <w:szCs w:val="18"/>
        </w:rPr>
        <w:t>ABANDONO DE CURSO</w:t>
      </w:r>
      <w:r w:rsidR="00B43EBF" w:rsidRPr="003E111D">
        <w:rPr>
          <w:rFonts w:ascii="Arial" w:hAnsi="Arial"/>
          <w:sz w:val="18"/>
          <w:szCs w:val="18"/>
        </w:rPr>
        <w:t xml:space="preserve"> e automática desvinculação do aluno</w:t>
      </w:r>
      <w:r w:rsidRPr="003E111D">
        <w:rPr>
          <w:rFonts w:ascii="Arial" w:hAnsi="Arial"/>
          <w:sz w:val="18"/>
          <w:szCs w:val="18"/>
        </w:rPr>
        <w:t xml:space="preserve"> da Faculdade do Sul da Bahi</w:t>
      </w:r>
      <w:r w:rsidR="006F6AFD" w:rsidRPr="003E111D">
        <w:rPr>
          <w:rFonts w:ascii="Arial" w:hAnsi="Arial"/>
          <w:sz w:val="18"/>
          <w:szCs w:val="18"/>
        </w:rPr>
        <w:t>a</w:t>
      </w:r>
      <w:r w:rsidR="00CC0F06" w:rsidRPr="003E111D">
        <w:rPr>
          <w:rFonts w:ascii="Arial" w:hAnsi="Arial"/>
          <w:sz w:val="18"/>
          <w:szCs w:val="18"/>
        </w:rPr>
        <w:t>,</w:t>
      </w:r>
      <w:r w:rsidRPr="003E111D">
        <w:rPr>
          <w:rFonts w:ascii="Arial" w:hAnsi="Arial"/>
          <w:sz w:val="18"/>
          <w:szCs w:val="18"/>
        </w:rPr>
        <w:t xml:space="preserve"> com a conseq</w:t>
      </w:r>
      <w:r w:rsidR="00C66A8F" w:rsidRPr="003E111D">
        <w:rPr>
          <w:rFonts w:ascii="Arial" w:hAnsi="Arial"/>
          <w:sz w:val="18"/>
          <w:szCs w:val="18"/>
        </w:rPr>
        <w:t>u</w:t>
      </w:r>
      <w:r w:rsidRPr="003E111D">
        <w:rPr>
          <w:rFonts w:ascii="Arial" w:hAnsi="Arial"/>
          <w:sz w:val="18"/>
          <w:szCs w:val="18"/>
        </w:rPr>
        <w:t>ente proibição de freq</w:t>
      </w:r>
      <w:r w:rsidR="00C66A8F" w:rsidRPr="003E111D">
        <w:rPr>
          <w:rFonts w:ascii="Arial" w:hAnsi="Arial"/>
          <w:sz w:val="18"/>
          <w:szCs w:val="18"/>
        </w:rPr>
        <w:t>u</w:t>
      </w:r>
      <w:r w:rsidRPr="003E111D">
        <w:rPr>
          <w:rFonts w:ascii="Arial" w:hAnsi="Arial"/>
          <w:sz w:val="18"/>
          <w:szCs w:val="18"/>
        </w:rPr>
        <w:t xml:space="preserve">ência às aulas e participação das atividades avaliativas. O aluno em situação de </w:t>
      </w:r>
      <w:r w:rsidRPr="003E111D">
        <w:rPr>
          <w:rFonts w:ascii="Arial" w:hAnsi="Arial"/>
          <w:b/>
          <w:sz w:val="18"/>
          <w:szCs w:val="18"/>
        </w:rPr>
        <w:t>ABANDONO DE CURSO</w:t>
      </w:r>
      <w:r w:rsidRPr="003E111D">
        <w:rPr>
          <w:rFonts w:ascii="Arial" w:hAnsi="Arial"/>
          <w:sz w:val="18"/>
          <w:szCs w:val="18"/>
        </w:rPr>
        <w:t xml:space="preserve"> </w:t>
      </w:r>
      <w:r w:rsidRPr="003E111D">
        <w:rPr>
          <w:rFonts w:ascii="Arial" w:hAnsi="Arial"/>
          <w:b/>
          <w:sz w:val="18"/>
          <w:szCs w:val="18"/>
        </w:rPr>
        <w:t>perde o vínculo com a IES</w:t>
      </w:r>
      <w:r w:rsidRPr="003E111D">
        <w:rPr>
          <w:rFonts w:ascii="Arial" w:hAnsi="Arial"/>
          <w:sz w:val="18"/>
          <w:szCs w:val="18"/>
        </w:rPr>
        <w:t xml:space="preserve"> e sua vaga poderá ser designada para terceiros.</w:t>
      </w:r>
    </w:p>
    <w:p w14:paraId="64640730" w14:textId="77777777" w:rsidR="00435935" w:rsidRPr="003E111D" w:rsidRDefault="00FE416A" w:rsidP="00D20A92">
      <w:pPr>
        <w:spacing w:before="60" w:after="60"/>
        <w:jc w:val="both"/>
        <w:rPr>
          <w:rFonts w:ascii="Arial" w:hAnsi="Arial"/>
          <w:b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6ª</w:t>
      </w:r>
      <w:r w:rsidR="00435935" w:rsidRPr="003E111D">
        <w:rPr>
          <w:rFonts w:ascii="Arial" w:hAnsi="Arial"/>
          <w:b/>
          <w:sz w:val="18"/>
          <w:szCs w:val="18"/>
        </w:rPr>
        <w:t>:</w:t>
      </w:r>
      <w:r w:rsidR="00435935" w:rsidRPr="003E111D">
        <w:rPr>
          <w:rFonts w:ascii="Arial" w:hAnsi="Arial"/>
          <w:sz w:val="18"/>
          <w:szCs w:val="18"/>
        </w:rPr>
        <w:t xml:space="preserve"> </w:t>
      </w:r>
      <w:r w:rsidR="00435935" w:rsidRPr="003E111D">
        <w:rPr>
          <w:rFonts w:ascii="Arial" w:hAnsi="Arial"/>
          <w:b/>
          <w:sz w:val="18"/>
          <w:szCs w:val="18"/>
        </w:rPr>
        <w:t>A</w:t>
      </w:r>
      <w:r w:rsidR="00435935" w:rsidRPr="003E111D">
        <w:rPr>
          <w:rFonts w:ascii="Arial" w:hAnsi="Arial"/>
          <w:sz w:val="18"/>
          <w:szCs w:val="18"/>
        </w:rPr>
        <w:t xml:space="preserve"> </w:t>
      </w:r>
      <w:r w:rsidR="00435935" w:rsidRPr="003E111D">
        <w:rPr>
          <w:rFonts w:ascii="Arial" w:hAnsi="Arial"/>
          <w:b/>
          <w:sz w:val="18"/>
          <w:szCs w:val="18"/>
        </w:rPr>
        <w:t>rematrícula para o próximo semestre não será realizada nos seguintes casos:</w:t>
      </w:r>
    </w:p>
    <w:p w14:paraId="6C74A09D" w14:textId="4893CCEE" w:rsidR="00435935" w:rsidRPr="003E111D" w:rsidRDefault="00435935" w:rsidP="00D20A92">
      <w:pPr>
        <w:numPr>
          <w:ilvl w:val="0"/>
          <w:numId w:val="1"/>
        </w:numPr>
        <w:tabs>
          <w:tab w:val="clear" w:pos="450"/>
          <w:tab w:val="num" w:pos="360"/>
        </w:tabs>
        <w:spacing w:before="60" w:after="60"/>
        <w:ind w:left="360" w:hanging="3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sz w:val="18"/>
          <w:szCs w:val="18"/>
        </w:rPr>
        <w:t xml:space="preserve">Quando houver </w:t>
      </w:r>
      <w:r w:rsidR="00937064" w:rsidRPr="003E111D">
        <w:rPr>
          <w:rFonts w:ascii="Arial" w:hAnsi="Arial"/>
          <w:sz w:val="18"/>
          <w:szCs w:val="18"/>
        </w:rPr>
        <w:t>dívidas referentes às mensalidades em atraso, de responsabilidade d</w:t>
      </w:r>
      <w:r w:rsidR="002D138A" w:rsidRPr="003E111D">
        <w:rPr>
          <w:rFonts w:ascii="Arial" w:hAnsi="Arial"/>
          <w:sz w:val="18"/>
          <w:szCs w:val="18"/>
        </w:rPr>
        <w:t>o/a</w:t>
      </w:r>
      <w:r w:rsidR="00107D33" w:rsidRPr="003E111D">
        <w:rPr>
          <w:rFonts w:ascii="Arial" w:hAnsi="Arial"/>
          <w:sz w:val="18"/>
          <w:szCs w:val="18"/>
        </w:rPr>
        <w:t xml:space="preserve"> CONTRATANTE </w:t>
      </w:r>
      <w:r w:rsidR="00937064" w:rsidRPr="003E111D">
        <w:rPr>
          <w:rFonts w:ascii="Arial" w:hAnsi="Arial"/>
          <w:sz w:val="18"/>
          <w:szCs w:val="18"/>
        </w:rPr>
        <w:t>ou RESPONSÁVEL</w:t>
      </w:r>
      <w:r w:rsidRPr="003E111D">
        <w:rPr>
          <w:rFonts w:ascii="Arial" w:hAnsi="Arial"/>
          <w:sz w:val="18"/>
          <w:szCs w:val="18"/>
        </w:rPr>
        <w:t xml:space="preserve">, com relação </w:t>
      </w:r>
      <w:r w:rsidR="00937064" w:rsidRPr="003E111D">
        <w:rPr>
          <w:rFonts w:ascii="Arial" w:hAnsi="Arial"/>
          <w:sz w:val="18"/>
          <w:szCs w:val="18"/>
        </w:rPr>
        <w:t>à</w:t>
      </w:r>
      <w:r w:rsidR="00031F49" w:rsidRPr="003E111D">
        <w:rPr>
          <w:rFonts w:ascii="Arial" w:hAnsi="Arial"/>
          <w:sz w:val="18"/>
          <w:szCs w:val="18"/>
        </w:rPr>
        <w:t xml:space="preserve"> CONTRATADA</w:t>
      </w:r>
      <w:r w:rsidRPr="003E111D">
        <w:rPr>
          <w:rFonts w:ascii="Arial" w:hAnsi="Arial"/>
          <w:sz w:val="18"/>
          <w:szCs w:val="18"/>
        </w:rPr>
        <w:t xml:space="preserve">, ainda que sejam de parcelas de contratos anteriores, ou mesmo de caráter </w:t>
      </w:r>
      <w:r w:rsidR="00020C41" w:rsidRPr="003E111D">
        <w:rPr>
          <w:rFonts w:ascii="Arial" w:hAnsi="Arial"/>
          <w:sz w:val="18"/>
          <w:szCs w:val="18"/>
        </w:rPr>
        <w:t>extracontratual</w:t>
      </w:r>
      <w:r w:rsidRPr="003E111D">
        <w:rPr>
          <w:rFonts w:ascii="Arial" w:hAnsi="Arial"/>
          <w:sz w:val="18"/>
          <w:szCs w:val="18"/>
        </w:rPr>
        <w:t>.</w:t>
      </w:r>
    </w:p>
    <w:p w14:paraId="5142A19E" w14:textId="77777777" w:rsidR="00435935" w:rsidRPr="003E111D" w:rsidRDefault="00435935" w:rsidP="00D20A92">
      <w:pPr>
        <w:numPr>
          <w:ilvl w:val="0"/>
          <w:numId w:val="1"/>
        </w:numPr>
        <w:tabs>
          <w:tab w:val="clear" w:pos="450"/>
          <w:tab w:val="num" w:pos="360"/>
        </w:tabs>
        <w:spacing w:before="60" w:after="60"/>
        <w:ind w:left="360" w:hanging="3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sz w:val="18"/>
          <w:szCs w:val="18"/>
        </w:rPr>
        <w:t xml:space="preserve">QUANDO </w:t>
      </w:r>
      <w:r w:rsidR="00031F49" w:rsidRPr="003E111D">
        <w:rPr>
          <w:rFonts w:ascii="Arial" w:hAnsi="Arial"/>
          <w:sz w:val="18"/>
          <w:szCs w:val="18"/>
        </w:rPr>
        <w:t>A CONTRATADA</w:t>
      </w:r>
      <w:r w:rsidRPr="003E111D">
        <w:rPr>
          <w:rFonts w:ascii="Arial" w:hAnsi="Arial"/>
          <w:sz w:val="18"/>
          <w:szCs w:val="18"/>
        </w:rPr>
        <w:t xml:space="preserve"> </w:t>
      </w:r>
      <w:r w:rsidR="0036628A" w:rsidRPr="003E111D">
        <w:rPr>
          <w:rFonts w:ascii="Arial" w:hAnsi="Arial"/>
          <w:sz w:val="18"/>
          <w:szCs w:val="18"/>
        </w:rPr>
        <w:t xml:space="preserve">TIVER </w:t>
      </w:r>
      <w:r w:rsidRPr="003E111D">
        <w:rPr>
          <w:rFonts w:ascii="Arial" w:hAnsi="Arial"/>
          <w:sz w:val="18"/>
          <w:szCs w:val="18"/>
        </w:rPr>
        <w:t>SE VALIDO DE MEDIDAS JUDICIAIS PARA RECEBER OS CRÉDITOS REFERIDOS PREVISTOS NA LETRA A DO PRESENTE PARÁGRAFO.</w:t>
      </w:r>
    </w:p>
    <w:p w14:paraId="043F0A89" w14:textId="1AC68A5E" w:rsidR="00AD4F1D" w:rsidRPr="003E111D" w:rsidRDefault="00AD4F1D" w:rsidP="00D20A92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sz w:val="18"/>
          <w:szCs w:val="18"/>
        </w:rPr>
        <w:t>CLÁUSULA 7ª:</w:t>
      </w:r>
      <w:r w:rsidRPr="003E111D">
        <w:rPr>
          <w:rFonts w:ascii="Arial" w:hAnsi="Arial" w:cs="Arial"/>
          <w:sz w:val="18"/>
          <w:szCs w:val="18"/>
        </w:rPr>
        <w:t xml:space="preserve"> A título de contraprestação pelos serviços a serem fornecidos </w:t>
      </w:r>
      <w:r w:rsidR="00107D33" w:rsidRPr="003E111D">
        <w:rPr>
          <w:rFonts w:ascii="Arial" w:hAnsi="Arial" w:cs="Arial"/>
          <w:sz w:val="18"/>
          <w:szCs w:val="18"/>
        </w:rPr>
        <w:t xml:space="preserve">O/A CONTRATANTE </w:t>
      </w:r>
      <w:r w:rsidRPr="003E111D">
        <w:rPr>
          <w:rFonts w:ascii="Arial" w:hAnsi="Arial" w:cs="Arial"/>
          <w:sz w:val="18"/>
          <w:szCs w:val="18"/>
        </w:rPr>
        <w:t xml:space="preserve">ou RESPONSÁVEL pagará à CONTRATADA, de acordo com o curso e período que estiver cursando, uma semestralidade, que atende à previsão de custos, exclusivamente para o </w:t>
      </w:r>
      <w:r w:rsidR="004A4FBC" w:rsidRPr="003E111D">
        <w:rPr>
          <w:rFonts w:ascii="Arial" w:hAnsi="Arial" w:cs="Arial"/>
          <w:sz w:val="18"/>
          <w:szCs w:val="18"/>
        </w:rPr>
        <w:t>Segundo</w:t>
      </w:r>
      <w:r w:rsidRPr="003E111D">
        <w:rPr>
          <w:rFonts w:ascii="Arial" w:hAnsi="Arial" w:cs="Arial"/>
          <w:sz w:val="18"/>
          <w:szCs w:val="18"/>
        </w:rPr>
        <w:t xml:space="preserve"> Semestre de 20</w:t>
      </w:r>
      <w:r w:rsidR="00390FE3" w:rsidRPr="003E111D">
        <w:rPr>
          <w:rFonts w:ascii="Arial" w:hAnsi="Arial" w:cs="Arial"/>
          <w:sz w:val="18"/>
          <w:szCs w:val="18"/>
        </w:rPr>
        <w:t>2</w:t>
      </w:r>
      <w:r w:rsidR="00FB0490" w:rsidRPr="003E111D">
        <w:rPr>
          <w:rFonts w:ascii="Arial" w:hAnsi="Arial" w:cs="Arial"/>
          <w:sz w:val="18"/>
          <w:szCs w:val="18"/>
        </w:rPr>
        <w:t>3</w:t>
      </w:r>
      <w:r w:rsidRPr="003E111D">
        <w:rPr>
          <w:rFonts w:ascii="Arial" w:hAnsi="Arial" w:cs="Arial"/>
          <w:sz w:val="18"/>
          <w:szCs w:val="18"/>
        </w:rPr>
        <w:t xml:space="preserve">. </w:t>
      </w:r>
      <w:r w:rsidR="00107D33" w:rsidRPr="003E111D">
        <w:rPr>
          <w:rFonts w:ascii="Arial" w:hAnsi="Arial" w:cs="Arial"/>
          <w:sz w:val="18"/>
          <w:szCs w:val="18"/>
        </w:rPr>
        <w:t xml:space="preserve">O/A CONTRATANTE </w:t>
      </w:r>
      <w:r w:rsidRPr="003E111D">
        <w:rPr>
          <w:rFonts w:ascii="Arial" w:hAnsi="Arial" w:cs="Arial"/>
          <w:sz w:val="18"/>
          <w:szCs w:val="18"/>
        </w:rPr>
        <w:t xml:space="preserve">pagará </w:t>
      </w:r>
      <w:r w:rsidR="00A06C16" w:rsidRPr="003E111D">
        <w:rPr>
          <w:rFonts w:ascii="Arial" w:hAnsi="Arial" w:cs="Arial"/>
          <w:sz w:val="18"/>
          <w:szCs w:val="18"/>
        </w:rPr>
        <w:t>à</w:t>
      </w:r>
      <w:r w:rsidRPr="003E111D">
        <w:rPr>
          <w:rFonts w:ascii="Arial" w:hAnsi="Arial" w:cs="Arial"/>
          <w:sz w:val="18"/>
          <w:szCs w:val="18"/>
        </w:rPr>
        <w:t xml:space="preserve"> CONTRATADA o va</w:t>
      </w:r>
      <w:r w:rsidR="000508DE" w:rsidRPr="003E111D">
        <w:rPr>
          <w:rFonts w:ascii="Arial" w:hAnsi="Arial" w:cs="Arial"/>
          <w:sz w:val="18"/>
          <w:szCs w:val="18"/>
        </w:rPr>
        <w:t>lor, conforme período e curso, de (valor final/valor total)</w:t>
      </w:r>
      <w:r w:rsidRPr="003E111D">
        <w:rPr>
          <w:rFonts w:ascii="Arial" w:hAnsi="Arial" w:cs="Arial"/>
          <w:sz w:val="18"/>
          <w:szCs w:val="18"/>
        </w:rPr>
        <w:t>:</w:t>
      </w:r>
    </w:p>
    <w:p w14:paraId="0183DEF9" w14:textId="77777777" w:rsidR="007B7923" w:rsidRPr="003E111D" w:rsidRDefault="007B7923" w:rsidP="00AD4F1D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560"/>
        <w:gridCol w:w="992"/>
        <w:gridCol w:w="1417"/>
        <w:gridCol w:w="709"/>
        <w:gridCol w:w="1134"/>
        <w:gridCol w:w="1985"/>
      </w:tblGrid>
      <w:tr w:rsidR="003E111D" w:rsidRPr="003E111D" w14:paraId="64015886" w14:textId="77777777" w:rsidTr="005C2C5C">
        <w:trPr>
          <w:trHeight w:val="39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896" w14:textId="77777777" w:rsidR="000F66C0" w:rsidRPr="003E111D" w:rsidRDefault="000F66C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49D4" w14:textId="77777777" w:rsidR="000F66C0" w:rsidRPr="003E111D" w:rsidRDefault="000F66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05F4" w14:textId="77777777" w:rsidR="000F66C0" w:rsidRPr="003E111D" w:rsidRDefault="000F66C0">
            <w:pPr>
              <w:rPr>
                <w:rFonts w:ascii="Calibri" w:hAnsi="Calibri" w:cs="Calibri"/>
                <w:sz w:val="22"/>
                <w:szCs w:val="22"/>
              </w:rPr>
            </w:pPr>
            <w:r w:rsidRPr="003E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8B6DD5" w14:textId="0926C22F" w:rsidR="000F66C0" w:rsidRPr="003E111D" w:rsidRDefault="000214CE" w:rsidP="004A4F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111D">
              <w:rPr>
                <w:rFonts w:ascii="Calibri" w:hAnsi="Calibri" w:cs="Calibri"/>
                <w:b/>
                <w:bCs/>
              </w:rPr>
              <w:t>J</w:t>
            </w:r>
            <w:r w:rsidR="004A4FBC" w:rsidRPr="003E111D">
              <w:rPr>
                <w:rFonts w:ascii="Calibri" w:hAnsi="Calibri" w:cs="Calibri"/>
                <w:b/>
                <w:bCs/>
              </w:rPr>
              <w:t>ULHO</w:t>
            </w:r>
            <w:r w:rsidR="000F66C0" w:rsidRPr="003E111D">
              <w:rPr>
                <w:rFonts w:ascii="Calibri" w:hAnsi="Calibri" w:cs="Calibri"/>
                <w:b/>
                <w:bCs/>
              </w:rPr>
              <w:t xml:space="preserve"> A </w:t>
            </w:r>
            <w:r w:rsidR="004A4FBC" w:rsidRPr="003E111D">
              <w:rPr>
                <w:rFonts w:ascii="Calibri" w:hAnsi="Calibri" w:cs="Calibri"/>
                <w:b/>
                <w:bCs/>
              </w:rPr>
              <w:t>DEZEMBRO</w:t>
            </w:r>
            <w:r w:rsidR="000F66C0" w:rsidRPr="003E111D">
              <w:rPr>
                <w:rFonts w:ascii="Calibri" w:hAnsi="Calibri" w:cs="Calibri"/>
                <w:b/>
                <w:bCs/>
              </w:rPr>
              <w:t xml:space="preserve"> - ADIMPLÊNCIA</w:t>
            </w:r>
          </w:p>
        </w:tc>
      </w:tr>
      <w:tr w:rsidR="003E111D" w:rsidRPr="003E111D" w14:paraId="24D6E0CB" w14:textId="77777777" w:rsidTr="005C2C5C">
        <w:trPr>
          <w:trHeight w:val="454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DE5D9" w14:textId="77777777" w:rsidR="000F66C0" w:rsidRPr="003E111D" w:rsidRDefault="000F66C0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CURSO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76F28" w14:textId="7C88B5A8" w:rsidR="000F66C0" w:rsidRPr="003E111D" w:rsidRDefault="000F66C0" w:rsidP="004A4FBC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VALOR REAL 202</w:t>
            </w:r>
            <w:r w:rsidR="000214CE"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3</w:t>
            </w:r>
            <w:r w:rsidR="00DA695F"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.</w:t>
            </w:r>
            <w:r w:rsidR="004A4FBC"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2</w:t>
            </w:r>
            <w:r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500349" w14:textId="77777777" w:rsidR="000F66C0" w:rsidRPr="003E111D" w:rsidRDefault="000F66C0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BOLSA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AD25F" w14:textId="77777777" w:rsidR="000F66C0" w:rsidRPr="003E111D" w:rsidRDefault="000F66C0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VALOR DA PARCELA (R$)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8571F6" w14:textId="77777777" w:rsidR="000F66C0" w:rsidRPr="003E111D" w:rsidRDefault="000F66C0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D.A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1B021" w14:textId="77777777" w:rsidR="000F66C0" w:rsidRPr="003E111D" w:rsidRDefault="000F66C0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VALOR COM D.A (R$)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E9996" w14:textId="77777777" w:rsidR="000F66C0" w:rsidRPr="003E111D" w:rsidRDefault="000F66C0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3E111D">
              <w:rPr>
                <w:rFonts w:ascii="Calibri" w:hAnsi="Calibri" w:cs="Calibri"/>
                <w:b/>
                <w:bCs/>
                <w:sz w:val="16"/>
                <w:szCs w:val="18"/>
              </w:rPr>
              <w:t>VALOR TOTAL SEMESTRAL COM D.A</w:t>
            </w:r>
          </w:p>
        </w:tc>
      </w:tr>
      <w:tr w:rsidR="00F46188" w:rsidRPr="003E111D" w14:paraId="7E41E5ED" w14:textId="77777777" w:rsidTr="005C2C5C">
        <w:trPr>
          <w:trHeight w:val="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824B" w14:textId="77777777" w:rsidR="00F46188" w:rsidRPr="003E111D" w:rsidRDefault="00F46188" w:rsidP="00F4618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55A14" w14:textId="41074579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1.351,18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BD7B25" w14:textId="3640EC46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2A1808" w14:textId="1D7B3359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945,82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8995D" w14:textId="34DF3C22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04FF1" w14:textId="111E4537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898,53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78B26" w14:textId="510BE759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5.391,20 </w:t>
            </w:r>
          </w:p>
        </w:tc>
      </w:tr>
      <w:tr w:rsidR="00F46188" w:rsidRPr="003E111D" w14:paraId="1B1BD543" w14:textId="77777777" w:rsidTr="005C2C5C">
        <w:trPr>
          <w:trHeight w:val="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ACFC" w14:textId="1E5E8928" w:rsidR="00F46188" w:rsidRPr="003E111D" w:rsidRDefault="00F46188" w:rsidP="00F4618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Arquitetura e Urbanismo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F0B00" w14:textId="4F0106A7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1.677,40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5D578" w14:textId="3F327DCF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B2799" w14:textId="1A6D97A1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1.258,05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AEB9A" w14:textId="5BE5A2B9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ED56AD" w14:textId="5152194F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1.195,15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2FB9F" w14:textId="50B7151A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7.170,90 </w:t>
            </w:r>
          </w:p>
        </w:tc>
      </w:tr>
      <w:tr w:rsidR="00F46188" w:rsidRPr="003E111D" w14:paraId="00AC7918" w14:textId="77777777" w:rsidTr="005C2C5C">
        <w:trPr>
          <w:trHeight w:val="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1E4B" w14:textId="77777777" w:rsidR="00F46188" w:rsidRPr="003E111D" w:rsidRDefault="00F46188" w:rsidP="00F4618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Biomedicina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83EA82" w14:textId="75690A62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2.028,09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826BC" w14:textId="2A52FC05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2EC43" w14:textId="795EBB19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1.521,07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EAABE" w14:textId="40EA15DB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D92426" w14:textId="55A1CCBB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1.445,01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C9993" w14:textId="1AB16322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8.670,08 </w:t>
            </w:r>
          </w:p>
        </w:tc>
      </w:tr>
      <w:tr w:rsidR="00F46188" w:rsidRPr="003E111D" w14:paraId="797537CD" w14:textId="77777777" w:rsidTr="005C2C5C">
        <w:trPr>
          <w:trHeight w:val="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3547" w14:textId="77777777" w:rsidR="00F46188" w:rsidRPr="003E111D" w:rsidRDefault="00F46188" w:rsidP="00F4618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Ciências Contábeis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3EE166" w14:textId="59C04A03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1.351,18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9EE21" w14:textId="343A47BD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14D5E" w14:textId="423CB674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945,82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1DFD9" w14:textId="3F18BB2A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85535C" w14:textId="3B380464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898,53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BCDDB" w14:textId="2234DD47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5.391,20 </w:t>
            </w:r>
          </w:p>
        </w:tc>
      </w:tr>
      <w:tr w:rsidR="00F46188" w:rsidRPr="003E111D" w14:paraId="49F3F65D" w14:textId="77777777" w:rsidTr="005C2C5C">
        <w:trPr>
          <w:trHeight w:val="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AD3C" w14:textId="77777777" w:rsidR="00F46188" w:rsidRPr="003E111D" w:rsidRDefault="00F46188" w:rsidP="00F4618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Direito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490B7" w14:textId="40E42B08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1.543,14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0A5FA" w14:textId="37621A75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5C5E6E" w14:textId="2E304A19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1.465,98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9F9068" w14:textId="28D1C837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73B594" w14:textId="6F0D3DBA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1.392,68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9D9C4" w14:textId="6119C309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8.356,09 </w:t>
            </w:r>
          </w:p>
        </w:tc>
      </w:tr>
      <w:tr w:rsidR="00F46188" w:rsidRPr="003E111D" w14:paraId="03D4896F" w14:textId="77777777" w:rsidTr="005C2C5C">
        <w:trPr>
          <w:trHeight w:val="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F3689" w14:textId="77777777" w:rsidR="00F46188" w:rsidRPr="003E111D" w:rsidRDefault="00F46188" w:rsidP="00F4618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1BFD10" w14:textId="0C53B8DC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1.879,94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819BD" w14:textId="1D8432B5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05A13" w14:textId="0D975F47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1.597,95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DC72D5" w14:textId="435CFBD6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E0662" w14:textId="6A05FAC2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1.518,05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7AF7F" w14:textId="345C0CBB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9.108,32 </w:t>
            </w:r>
          </w:p>
        </w:tc>
      </w:tr>
      <w:tr w:rsidR="00F46188" w:rsidRPr="003E111D" w14:paraId="0BF72BD5" w14:textId="77777777" w:rsidTr="005C2C5C">
        <w:trPr>
          <w:trHeight w:val="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92931" w14:textId="2BD17024" w:rsidR="00F46188" w:rsidRPr="003E111D" w:rsidRDefault="00F46188" w:rsidP="00F4618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Engenharia Civil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9DE350" w14:textId="02E7996E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2.245,62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65BD7" w14:textId="6AD3110C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9E109C" w14:textId="032ED122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1.684,22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011C8" w14:textId="4BA54AF2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6E8B7" w14:textId="0271DDCA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1.600,01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AA41F" w14:textId="4A614151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9.600,04 </w:t>
            </w:r>
          </w:p>
        </w:tc>
      </w:tr>
      <w:tr w:rsidR="00F46188" w:rsidRPr="003E111D" w14:paraId="625DC987" w14:textId="77777777" w:rsidTr="005C2C5C">
        <w:trPr>
          <w:trHeight w:val="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DAD41" w14:textId="77777777" w:rsidR="00F46188" w:rsidRPr="003E111D" w:rsidRDefault="00F46188" w:rsidP="00F4618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Engenharia de Controle e Automação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C8A87" w14:textId="09F5CBB5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2.204,13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B36CE" w14:textId="1BD2EC36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26DE8" w14:textId="3012CD3C" w:rsidR="00F46188" w:rsidRPr="003E111D" w:rsidRDefault="00F46188" w:rsidP="00ED54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="001702C9" w:rsidRPr="003E111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ED5450" w:rsidRPr="003E111D">
              <w:rPr>
                <w:rFonts w:asciiTheme="minorHAnsi" w:hAnsiTheme="minorHAnsi" w:cstheme="minorHAnsi"/>
                <w:sz w:val="16"/>
                <w:szCs w:val="16"/>
              </w:rPr>
              <w:t>42,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F1480" w14:textId="0C2F3429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26DAF" w14:textId="655644C7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1.080,05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69DBA" w14:textId="1013A309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6.480,30 </w:t>
            </w:r>
          </w:p>
        </w:tc>
      </w:tr>
      <w:tr w:rsidR="00F46188" w:rsidRPr="003E111D" w14:paraId="7C939FEF" w14:textId="77777777" w:rsidTr="005C2C5C">
        <w:trPr>
          <w:trHeight w:val="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B3534" w14:textId="77777777" w:rsidR="00F46188" w:rsidRPr="003E111D" w:rsidRDefault="00F46188" w:rsidP="00F4618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Fisioterapia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4E20F" w14:textId="3594A1D1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1.657,19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12EF2" w14:textId="48A3822F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2B70F" w14:textId="11AF6765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1.491,47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57652" w14:textId="27475A0B" w:rsidR="00F46188" w:rsidRPr="003E111D" w:rsidRDefault="00F46188" w:rsidP="00F4618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8E049" w14:textId="3999818E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1.416,90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128B6" w14:textId="5C62453E" w:rsidR="00F46188" w:rsidRPr="003E111D" w:rsidRDefault="00F46188" w:rsidP="00F4618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R$</w:t>
            </w:r>
            <w:r w:rsidR="00824CEA"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111D">
              <w:rPr>
                <w:rFonts w:asciiTheme="minorHAnsi" w:hAnsiTheme="minorHAnsi" w:cstheme="minorHAnsi"/>
                <w:sz w:val="16"/>
                <w:szCs w:val="16"/>
              </w:rPr>
              <w:t xml:space="preserve">8.501,40 </w:t>
            </w:r>
          </w:p>
        </w:tc>
      </w:tr>
    </w:tbl>
    <w:p w14:paraId="469F6827" w14:textId="77777777" w:rsidR="007B7923" w:rsidRPr="003E111D" w:rsidRDefault="00054F7D" w:rsidP="00B57B11">
      <w:pPr>
        <w:spacing w:before="20" w:after="20"/>
        <w:jc w:val="both"/>
        <w:rPr>
          <w:rFonts w:ascii="Arial" w:hAnsi="Arial" w:cs="Arial"/>
          <w:b/>
          <w:sz w:val="12"/>
          <w:szCs w:val="10"/>
        </w:rPr>
      </w:pPr>
      <w:r w:rsidRPr="003E111D">
        <w:rPr>
          <w:rFonts w:ascii="Arial" w:hAnsi="Arial" w:cs="Arial"/>
          <w:b/>
          <w:sz w:val="12"/>
          <w:szCs w:val="10"/>
        </w:rPr>
        <w:t xml:space="preserve">- </w:t>
      </w:r>
      <w:r w:rsidR="00232963" w:rsidRPr="003E111D">
        <w:rPr>
          <w:rFonts w:ascii="Arial" w:hAnsi="Arial" w:cs="Arial"/>
          <w:b/>
          <w:sz w:val="12"/>
          <w:szCs w:val="10"/>
        </w:rPr>
        <w:t>D.A.</w:t>
      </w:r>
      <w:r w:rsidRPr="003E111D">
        <w:rPr>
          <w:rFonts w:ascii="Arial" w:hAnsi="Arial" w:cs="Arial"/>
          <w:b/>
          <w:sz w:val="12"/>
          <w:szCs w:val="10"/>
        </w:rPr>
        <w:t xml:space="preserve"> (%)</w:t>
      </w:r>
      <w:r w:rsidR="00232963" w:rsidRPr="003E111D">
        <w:rPr>
          <w:rFonts w:ascii="Arial" w:hAnsi="Arial" w:cs="Arial"/>
          <w:b/>
          <w:sz w:val="12"/>
          <w:szCs w:val="10"/>
        </w:rPr>
        <w:t xml:space="preserve"> Desconto de adimplência</w:t>
      </w:r>
      <w:r w:rsidRPr="003E111D">
        <w:rPr>
          <w:rFonts w:ascii="Arial" w:hAnsi="Arial" w:cs="Arial"/>
          <w:b/>
          <w:sz w:val="12"/>
          <w:szCs w:val="10"/>
        </w:rPr>
        <w:t>;</w:t>
      </w:r>
    </w:p>
    <w:p w14:paraId="74DAD1E0" w14:textId="77777777" w:rsidR="00656603" w:rsidRPr="003E111D" w:rsidRDefault="00656603" w:rsidP="000508DE">
      <w:pPr>
        <w:jc w:val="both"/>
        <w:rPr>
          <w:rFonts w:ascii="Arial" w:hAnsi="Arial" w:cs="Arial"/>
          <w:sz w:val="6"/>
          <w:szCs w:val="6"/>
        </w:rPr>
      </w:pPr>
    </w:p>
    <w:p w14:paraId="09B270CB" w14:textId="77777777" w:rsidR="000508DE" w:rsidRPr="003E111D" w:rsidRDefault="000508DE" w:rsidP="0058583F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sz w:val="18"/>
          <w:szCs w:val="18"/>
        </w:rPr>
        <w:t>PARÁGRAFO 1º:</w:t>
      </w:r>
      <w:r w:rsidRPr="003E111D">
        <w:rPr>
          <w:rFonts w:ascii="Arial" w:hAnsi="Arial" w:cs="Arial"/>
          <w:sz w:val="18"/>
          <w:szCs w:val="18"/>
        </w:rPr>
        <w:t xml:space="preserve"> </w:t>
      </w:r>
      <w:r w:rsidR="00232963" w:rsidRPr="003E111D">
        <w:rPr>
          <w:rFonts w:ascii="Arial" w:hAnsi="Arial" w:cs="Arial"/>
          <w:sz w:val="18"/>
          <w:szCs w:val="18"/>
        </w:rPr>
        <w:t>Os alunos dos cursos da tabela têm</w:t>
      </w:r>
      <w:r w:rsidRPr="003E111D">
        <w:rPr>
          <w:rFonts w:ascii="Arial" w:hAnsi="Arial" w:cs="Arial"/>
          <w:sz w:val="18"/>
          <w:szCs w:val="18"/>
        </w:rPr>
        <w:t xml:space="preserve"> dentro do programa de responsabilidade social, uma bolsa de descontos sobr</w:t>
      </w:r>
      <w:r w:rsidR="00FD5283" w:rsidRPr="003E111D">
        <w:rPr>
          <w:rFonts w:ascii="Arial" w:hAnsi="Arial" w:cs="Arial"/>
          <w:sz w:val="18"/>
          <w:szCs w:val="18"/>
        </w:rPr>
        <w:t>e o valor real das mensalidades</w:t>
      </w:r>
      <w:r w:rsidR="001E61F4" w:rsidRPr="003E111D">
        <w:rPr>
          <w:rFonts w:ascii="Arial" w:hAnsi="Arial" w:cs="Arial"/>
          <w:sz w:val="18"/>
          <w:szCs w:val="18"/>
        </w:rPr>
        <w:t>, para pagamento realizado até a data do vencimento</w:t>
      </w:r>
      <w:r w:rsidR="00FD5283" w:rsidRPr="003E111D">
        <w:rPr>
          <w:rFonts w:ascii="Arial" w:hAnsi="Arial" w:cs="Arial"/>
          <w:sz w:val="18"/>
          <w:szCs w:val="18"/>
        </w:rPr>
        <w:t>.</w:t>
      </w:r>
    </w:p>
    <w:p w14:paraId="1D9DDD50" w14:textId="6DDCE97C" w:rsidR="000852AE" w:rsidRPr="003E111D" w:rsidRDefault="000508DE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2º:</w:t>
      </w:r>
      <w:r w:rsidRPr="003E111D">
        <w:rPr>
          <w:rFonts w:ascii="Arial" w:hAnsi="Arial"/>
          <w:sz w:val="18"/>
          <w:szCs w:val="18"/>
        </w:rPr>
        <w:t xml:space="preserve"> </w:t>
      </w:r>
      <w:r w:rsidR="000852AE" w:rsidRPr="003E111D">
        <w:rPr>
          <w:rFonts w:ascii="Arial" w:hAnsi="Arial"/>
          <w:sz w:val="18"/>
          <w:szCs w:val="18"/>
        </w:rPr>
        <w:t>Na</w:t>
      </w:r>
      <w:r w:rsidR="00F2599F" w:rsidRPr="003E111D">
        <w:rPr>
          <w:rFonts w:ascii="Arial" w:hAnsi="Arial"/>
          <w:sz w:val="18"/>
          <w:szCs w:val="18"/>
        </w:rPr>
        <w:t xml:space="preserve"> parcela referente à matrícula (</w:t>
      </w:r>
      <w:r w:rsidR="006456FC" w:rsidRPr="003E111D">
        <w:rPr>
          <w:rFonts w:ascii="Arial" w:hAnsi="Arial"/>
          <w:sz w:val="18"/>
          <w:szCs w:val="18"/>
        </w:rPr>
        <w:t>j</w:t>
      </w:r>
      <w:r w:rsidR="004A4FBC" w:rsidRPr="003E111D">
        <w:rPr>
          <w:rFonts w:ascii="Arial" w:hAnsi="Arial"/>
          <w:sz w:val="18"/>
          <w:szCs w:val="18"/>
        </w:rPr>
        <w:t>ulh</w:t>
      </w:r>
      <w:r w:rsidR="006456FC" w:rsidRPr="003E111D">
        <w:rPr>
          <w:rFonts w:ascii="Arial" w:hAnsi="Arial"/>
          <w:sz w:val="18"/>
          <w:szCs w:val="18"/>
        </w:rPr>
        <w:t>o</w:t>
      </w:r>
      <w:r w:rsidR="000852AE" w:rsidRPr="003E111D">
        <w:rPr>
          <w:rFonts w:ascii="Arial" w:hAnsi="Arial"/>
          <w:sz w:val="18"/>
          <w:szCs w:val="18"/>
        </w:rPr>
        <w:t>/202</w:t>
      </w:r>
      <w:r w:rsidR="006456FC" w:rsidRPr="003E111D">
        <w:rPr>
          <w:rFonts w:ascii="Arial" w:hAnsi="Arial"/>
          <w:sz w:val="18"/>
          <w:szCs w:val="18"/>
        </w:rPr>
        <w:t>3</w:t>
      </w:r>
      <w:r w:rsidR="000852AE" w:rsidRPr="003E111D">
        <w:rPr>
          <w:rFonts w:ascii="Arial" w:hAnsi="Arial"/>
          <w:sz w:val="18"/>
          <w:szCs w:val="18"/>
        </w:rPr>
        <w:t xml:space="preserve">), os alunos terão um desconto conforme descrito na tabela acima, coluna D.A (%). Já nas parcelas de </w:t>
      </w:r>
      <w:r w:rsidR="004A4FBC" w:rsidRPr="003E111D">
        <w:rPr>
          <w:rFonts w:ascii="Arial" w:hAnsi="Arial"/>
          <w:sz w:val="18"/>
          <w:szCs w:val="18"/>
        </w:rPr>
        <w:t>agosto</w:t>
      </w:r>
      <w:r w:rsidR="000852AE" w:rsidRPr="003E111D">
        <w:rPr>
          <w:rFonts w:ascii="Arial" w:hAnsi="Arial"/>
          <w:sz w:val="18"/>
          <w:szCs w:val="18"/>
        </w:rPr>
        <w:t xml:space="preserve"> a </w:t>
      </w:r>
      <w:r w:rsidR="004A4FBC" w:rsidRPr="003E111D">
        <w:rPr>
          <w:rFonts w:ascii="Arial" w:hAnsi="Arial"/>
          <w:sz w:val="18"/>
          <w:szCs w:val="18"/>
        </w:rPr>
        <w:t>dezembro</w:t>
      </w:r>
      <w:r w:rsidR="000852AE" w:rsidRPr="003E111D">
        <w:rPr>
          <w:rFonts w:ascii="Arial" w:hAnsi="Arial"/>
          <w:sz w:val="18"/>
          <w:szCs w:val="18"/>
        </w:rPr>
        <w:t>/202</w:t>
      </w:r>
      <w:r w:rsidR="006456FC" w:rsidRPr="003E111D">
        <w:rPr>
          <w:rFonts w:ascii="Arial" w:hAnsi="Arial"/>
          <w:sz w:val="18"/>
          <w:szCs w:val="18"/>
        </w:rPr>
        <w:t>3</w:t>
      </w:r>
      <w:r w:rsidR="000852AE" w:rsidRPr="003E111D">
        <w:rPr>
          <w:rFonts w:ascii="Arial" w:hAnsi="Arial"/>
          <w:sz w:val="18"/>
          <w:szCs w:val="18"/>
        </w:rPr>
        <w:t>, o desconto tem validade para pagamentos realizados até a data de vencimento.</w:t>
      </w:r>
    </w:p>
    <w:p w14:paraId="4C3FF711" w14:textId="76C70EC9" w:rsidR="003A1E88" w:rsidRPr="003E111D" w:rsidRDefault="009350E5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8ª</w:t>
      </w:r>
      <w:r w:rsidR="00435935" w:rsidRPr="003E111D">
        <w:rPr>
          <w:rFonts w:ascii="Arial" w:hAnsi="Arial"/>
          <w:b/>
          <w:sz w:val="18"/>
          <w:szCs w:val="18"/>
        </w:rPr>
        <w:t>:</w:t>
      </w:r>
      <w:r w:rsidR="00435935" w:rsidRPr="003E111D">
        <w:rPr>
          <w:rFonts w:ascii="Arial" w:hAnsi="Arial"/>
          <w:sz w:val="18"/>
          <w:szCs w:val="18"/>
        </w:rPr>
        <w:t xml:space="preserve"> A PRI</w:t>
      </w:r>
      <w:r w:rsidR="00EA23E7" w:rsidRPr="003E111D">
        <w:rPr>
          <w:rFonts w:ascii="Arial" w:hAnsi="Arial"/>
          <w:sz w:val="18"/>
          <w:szCs w:val="18"/>
        </w:rPr>
        <w:t>MEIRA PARCELA TEM VENCIMENTO</w:t>
      </w:r>
      <w:r w:rsidR="0066202B" w:rsidRPr="003E111D">
        <w:rPr>
          <w:rFonts w:ascii="Arial" w:hAnsi="Arial"/>
          <w:sz w:val="18"/>
          <w:szCs w:val="18"/>
        </w:rPr>
        <w:t xml:space="preserve"> </w:t>
      </w:r>
      <w:r w:rsidR="00E130FE" w:rsidRPr="003E111D">
        <w:rPr>
          <w:rFonts w:ascii="Arial" w:hAnsi="Arial"/>
          <w:sz w:val="18"/>
          <w:szCs w:val="18"/>
        </w:rPr>
        <w:t>EM</w:t>
      </w:r>
      <w:r w:rsidR="001E61F4" w:rsidRPr="003E111D">
        <w:rPr>
          <w:rFonts w:ascii="Arial" w:hAnsi="Arial"/>
          <w:sz w:val="18"/>
          <w:szCs w:val="18"/>
        </w:rPr>
        <w:t xml:space="preserve"> </w:t>
      </w:r>
      <w:r w:rsidR="00E130FE" w:rsidRPr="003E111D">
        <w:rPr>
          <w:rFonts w:ascii="Arial" w:hAnsi="Arial"/>
          <w:sz w:val="18"/>
          <w:szCs w:val="18"/>
        </w:rPr>
        <w:t>J</w:t>
      </w:r>
      <w:r w:rsidR="004A4FBC" w:rsidRPr="003E111D">
        <w:rPr>
          <w:rFonts w:ascii="Arial" w:hAnsi="Arial"/>
          <w:sz w:val="18"/>
          <w:szCs w:val="18"/>
        </w:rPr>
        <w:t>ULHO</w:t>
      </w:r>
      <w:r w:rsidR="002216B0" w:rsidRPr="003E111D">
        <w:rPr>
          <w:rFonts w:ascii="Arial" w:hAnsi="Arial"/>
          <w:sz w:val="18"/>
          <w:szCs w:val="18"/>
        </w:rPr>
        <w:t>,</w:t>
      </w:r>
      <w:r w:rsidR="0066202B" w:rsidRPr="003E111D">
        <w:rPr>
          <w:rFonts w:ascii="Arial" w:hAnsi="Arial"/>
          <w:sz w:val="18"/>
          <w:szCs w:val="18"/>
        </w:rPr>
        <w:t xml:space="preserve"> NA DATA DO SEU VENCIMENTO </w:t>
      </w:r>
      <w:r w:rsidR="00435935" w:rsidRPr="003E111D">
        <w:rPr>
          <w:rFonts w:ascii="Arial" w:hAnsi="Arial"/>
          <w:sz w:val="18"/>
          <w:szCs w:val="18"/>
        </w:rPr>
        <w:t xml:space="preserve">E AS DEMAIS </w:t>
      </w:r>
      <w:r w:rsidR="00FF5E73" w:rsidRPr="003E111D">
        <w:rPr>
          <w:rFonts w:ascii="Arial" w:hAnsi="Arial"/>
          <w:sz w:val="18"/>
          <w:szCs w:val="18"/>
        </w:rPr>
        <w:t xml:space="preserve">DE ACORDO COM A DATA ESCOLHIDA </w:t>
      </w:r>
      <w:r w:rsidR="00280A4E" w:rsidRPr="003E111D">
        <w:rPr>
          <w:rFonts w:ascii="Arial" w:hAnsi="Arial"/>
          <w:sz w:val="18"/>
          <w:szCs w:val="18"/>
        </w:rPr>
        <w:t>CONFORME PARÁGRAFO 1º</w:t>
      </w:r>
      <w:r w:rsidR="00435935" w:rsidRPr="003E111D">
        <w:rPr>
          <w:rFonts w:ascii="Arial" w:hAnsi="Arial"/>
          <w:sz w:val="18"/>
          <w:szCs w:val="18"/>
        </w:rPr>
        <w:t xml:space="preserve">, DE </w:t>
      </w:r>
      <w:r w:rsidR="004A4FBC" w:rsidRPr="003E111D">
        <w:rPr>
          <w:rFonts w:ascii="Arial" w:hAnsi="Arial"/>
          <w:sz w:val="18"/>
          <w:szCs w:val="18"/>
        </w:rPr>
        <w:t>AGOSTO</w:t>
      </w:r>
      <w:r w:rsidR="00A56083" w:rsidRPr="003E111D">
        <w:rPr>
          <w:rFonts w:ascii="Arial" w:hAnsi="Arial"/>
          <w:sz w:val="18"/>
          <w:szCs w:val="18"/>
        </w:rPr>
        <w:t xml:space="preserve"> A </w:t>
      </w:r>
      <w:r w:rsidR="004A4FBC" w:rsidRPr="003E111D">
        <w:rPr>
          <w:rFonts w:ascii="Arial" w:hAnsi="Arial"/>
          <w:sz w:val="18"/>
          <w:szCs w:val="18"/>
        </w:rPr>
        <w:t>DEZEMBRO</w:t>
      </w:r>
      <w:r w:rsidR="001253A7" w:rsidRPr="003E111D">
        <w:rPr>
          <w:rFonts w:ascii="Arial" w:hAnsi="Arial"/>
          <w:sz w:val="18"/>
          <w:szCs w:val="18"/>
        </w:rPr>
        <w:t>/202</w:t>
      </w:r>
      <w:r w:rsidR="00E130FE" w:rsidRPr="003E111D">
        <w:rPr>
          <w:rFonts w:ascii="Arial" w:hAnsi="Arial"/>
          <w:sz w:val="18"/>
          <w:szCs w:val="18"/>
        </w:rPr>
        <w:t>3</w:t>
      </w:r>
      <w:r w:rsidR="00435935" w:rsidRPr="003E111D">
        <w:rPr>
          <w:rFonts w:ascii="Arial" w:hAnsi="Arial"/>
          <w:sz w:val="18"/>
          <w:szCs w:val="18"/>
        </w:rPr>
        <w:t>, OBSERVANDO-SE QUE A MATRÍCULA SÓ SERÁ VÁLIDA MEDIANTE COMPROVAÇÃO DE PAGAMENTO DA PARCELA</w:t>
      </w:r>
      <w:r w:rsidR="00280A4E" w:rsidRPr="003E111D">
        <w:rPr>
          <w:rFonts w:ascii="Arial" w:hAnsi="Arial"/>
          <w:sz w:val="18"/>
          <w:szCs w:val="18"/>
        </w:rPr>
        <w:t xml:space="preserve"> MATRÍCULA.</w:t>
      </w:r>
    </w:p>
    <w:p w14:paraId="4CF61912" w14:textId="77777777" w:rsidR="000A0651" w:rsidRPr="003E111D" w:rsidRDefault="000A0651" w:rsidP="0058583F">
      <w:pPr>
        <w:spacing w:before="60" w:after="60"/>
        <w:jc w:val="both"/>
        <w:rPr>
          <w:rFonts w:ascii="Arial" w:hAnsi="Arial"/>
          <w:strike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9350E5" w:rsidRPr="003E111D">
        <w:rPr>
          <w:rFonts w:ascii="Arial" w:hAnsi="Arial"/>
          <w:b/>
          <w:sz w:val="18"/>
          <w:szCs w:val="18"/>
        </w:rPr>
        <w:t>1</w:t>
      </w:r>
      <w:r w:rsidRPr="003E111D">
        <w:rPr>
          <w:rFonts w:ascii="Arial" w:hAnsi="Arial"/>
          <w:b/>
          <w:sz w:val="18"/>
          <w:szCs w:val="18"/>
        </w:rPr>
        <w:t>º:</w:t>
      </w:r>
      <w:r w:rsidRPr="003E111D">
        <w:rPr>
          <w:rFonts w:ascii="Arial" w:hAnsi="Arial"/>
          <w:sz w:val="18"/>
          <w:szCs w:val="18"/>
        </w:rPr>
        <w:t xml:space="preserve"> A data de </w:t>
      </w:r>
      <w:r w:rsidR="0058583F" w:rsidRPr="003E111D">
        <w:rPr>
          <w:rFonts w:ascii="Arial" w:hAnsi="Arial"/>
          <w:sz w:val="18"/>
          <w:szCs w:val="18"/>
        </w:rPr>
        <w:t>vencimento</w:t>
      </w:r>
      <w:r w:rsidRPr="003E111D">
        <w:rPr>
          <w:rFonts w:ascii="Arial" w:hAnsi="Arial"/>
          <w:sz w:val="18"/>
          <w:szCs w:val="18"/>
        </w:rPr>
        <w:t xml:space="preserve"> das parcelas</w:t>
      </w:r>
      <w:r w:rsidR="00FC715E" w:rsidRPr="003E111D">
        <w:rPr>
          <w:rFonts w:ascii="Arial" w:hAnsi="Arial"/>
          <w:sz w:val="18"/>
          <w:szCs w:val="18"/>
        </w:rPr>
        <w:t xml:space="preserve"> poderá ser nos </w:t>
      </w:r>
      <w:r w:rsidRPr="003E111D">
        <w:rPr>
          <w:rFonts w:ascii="Arial" w:hAnsi="Arial"/>
          <w:sz w:val="18"/>
          <w:szCs w:val="18"/>
        </w:rPr>
        <w:t>dia</w:t>
      </w:r>
      <w:r w:rsidR="00FC715E" w:rsidRPr="003E111D">
        <w:rPr>
          <w:rFonts w:ascii="Arial" w:hAnsi="Arial"/>
          <w:sz w:val="18"/>
          <w:szCs w:val="18"/>
        </w:rPr>
        <w:t>s</w:t>
      </w:r>
      <w:r w:rsidRPr="003E111D">
        <w:rPr>
          <w:rFonts w:ascii="Arial" w:hAnsi="Arial"/>
          <w:sz w:val="18"/>
          <w:szCs w:val="18"/>
        </w:rPr>
        <w:t xml:space="preserve"> </w:t>
      </w:r>
      <w:r w:rsidR="001E61F4" w:rsidRPr="003E111D">
        <w:rPr>
          <w:rFonts w:ascii="Arial" w:hAnsi="Arial"/>
          <w:b/>
          <w:sz w:val="18"/>
          <w:szCs w:val="18"/>
        </w:rPr>
        <w:t xml:space="preserve">05, </w:t>
      </w:r>
      <w:r w:rsidR="0066202B" w:rsidRPr="003E111D">
        <w:rPr>
          <w:rFonts w:ascii="Arial" w:hAnsi="Arial"/>
          <w:b/>
          <w:sz w:val="18"/>
          <w:szCs w:val="18"/>
        </w:rPr>
        <w:t>10</w:t>
      </w:r>
      <w:r w:rsidR="00FC715E" w:rsidRPr="003E111D">
        <w:rPr>
          <w:rFonts w:ascii="Arial" w:hAnsi="Arial"/>
          <w:b/>
          <w:sz w:val="18"/>
          <w:szCs w:val="18"/>
        </w:rPr>
        <w:t xml:space="preserve">, </w:t>
      </w:r>
      <w:r w:rsidR="001E61F4" w:rsidRPr="003E111D">
        <w:rPr>
          <w:rFonts w:ascii="Arial" w:hAnsi="Arial"/>
          <w:b/>
          <w:sz w:val="18"/>
          <w:szCs w:val="18"/>
        </w:rPr>
        <w:t xml:space="preserve">15, </w:t>
      </w:r>
      <w:r w:rsidR="00FC715E" w:rsidRPr="003E111D">
        <w:rPr>
          <w:rFonts w:ascii="Arial" w:hAnsi="Arial"/>
          <w:b/>
          <w:sz w:val="18"/>
          <w:szCs w:val="18"/>
        </w:rPr>
        <w:t>20</w:t>
      </w:r>
      <w:r w:rsidR="001E61F4" w:rsidRPr="003E111D">
        <w:rPr>
          <w:rFonts w:ascii="Arial" w:hAnsi="Arial"/>
          <w:b/>
          <w:sz w:val="18"/>
          <w:szCs w:val="18"/>
        </w:rPr>
        <w:t>, 25</w:t>
      </w:r>
      <w:r w:rsidR="00FC715E" w:rsidRPr="003E111D">
        <w:rPr>
          <w:rFonts w:ascii="Arial" w:hAnsi="Arial"/>
          <w:b/>
          <w:sz w:val="18"/>
          <w:szCs w:val="18"/>
        </w:rPr>
        <w:t xml:space="preserve"> </w:t>
      </w:r>
      <w:r w:rsidR="00FC715E" w:rsidRPr="003E111D">
        <w:rPr>
          <w:rFonts w:ascii="Arial" w:hAnsi="Arial"/>
          <w:sz w:val="18"/>
          <w:szCs w:val="18"/>
        </w:rPr>
        <w:t>ou</w:t>
      </w:r>
      <w:r w:rsidR="00FC715E" w:rsidRPr="003E111D">
        <w:rPr>
          <w:rFonts w:ascii="Arial" w:hAnsi="Arial"/>
          <w:b/>
          <w:sz w:val="18"/>
          <w:szCs w:val="18"/>
        </w:rPr>
        <w:t xml:space="preserve"> 30</w:t>
      </w:r>
      <w:r w:rsidR="0066202B" w:rsidRPr="003E111D">
        <w:rPr>
          <w:rFonts w:ascii="Arial" w:hAnsi="Arial"/>
          <w:sz w:val="18"/>
          <w:szCs w:val="18"/>
        </w:rPr>
        <w:t xml:space="preserve"> de cada mês</w:t>
      </w:r>
      <w:r w:rsidR="00C75647" w:rsidRPr="003E111D">
        <w:rPr>
          <w:rFonts w:ascii="Arial" w:hAnsi="Arial"/>
          <w:sz w:val="18"/>
          <w:szCs w:val="18"/>
        </w:rPr>
        <w:t xml:space="preserve"> (a ser </w:t>
      </w:r>
      <w:r w:rsidR="002F235F" w:rsidRPr="003E111D">
        <w:rPr>
          <w:rFonts w:ascii="Arial" w:hAnsi="Arial"/>
          <w:sz w:val="18"/>
          <w:szCs w:val="18"/>
        </w:rPr>
        <w:t>definido</w:t>
      </w:r>
      <w:r w:rsidR="00C75647" w:rsidRPr="003E111D">
        <w:rPr>
          <w:rFonts w:ascii="Arial" w:hAnsi="Arial"/>
          <w:sz w:val="18"/>
          <w:szCs w:val="18"/>
        </w:rPr>
        <w:t xml:space="preserve"> no ato da matrícula)</w:t>
      </w:r>
      <w:r w:rsidR="00FC715E" w:rsidRPr="003E111D">
        <w:rPr>
          <w:rFonts w:ascii="Arial" w:hAnsi="Arial"/>
          <w:sz w:val="18"/>
          <w:szCs w:val="18"/>
        </w:rPr>
        <w:t>, não sendo permitida alteração no decorrer do semestre.</w:t>
      </w:r>
    </w:p>
    <w:p w14:paraId="182CB5D6" w14:textId="77777777" w:rsidR="00932C73" w:rsidRPr="003E111D" w:rsidRDefault="00932C73" w:rsidP="0058583F">
      <w:pPr>
        <w:pStyle w:val="Cabealho"/>
        <w:tabs>
          <w:tab w:val="clear" w:pos="4320"/>
          <w:tab w:val="clear" w:pos="8640"/>
        </w:tabs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2º:</w:t>
      </w:r>
      <w:r w:rsidRPr="003E111D">
        <w:rPr>
          <w:rFonts w:ascii="Arial" w:hAnsi="Arial"/>
          <w:sz w:val="18"/>
          <w:szCs w:val="18"/>
        </w:rPr>
        <w:t xml:space="preserve"> Os pagamentos serão efetuados na </w:t>
      </w:r>
      <w:r w:rsidR="00760EA5" w:rsidRPr="003E111D">
        <w:rPr>
          <w:rFonts w:ascii="Arial" w:hAnsi="Arial"/>
          <w:sz w:val="18"/>
          <w:szCs w:val="18"/>
        </w:rPr>
        <w:t xml:space="preserve">rede </w:t>
      </w:r>
      <w:r w:rsidRPr="003E111D">
        <w:rPr>
          <w:rFonts w:ascii="Arial" w:hAnsi="Arial"/>
          <w:sz w:val="18"/>
          <w:szCs w:val="18"/>
        </w:rPr>
        <w:t xml:space="preserve">bancária, através de </w:t>
      </w:r>
      <w:r w:rsidR="0058583F" w:rsidRPr="003E111D">
        <w:rPr>
          <w:rFonts w:ascii="Arial" w:hAnsi="Arial"/>
          <w:sz w:val="18"/>
          <w:szCs w:val="18"/>
        </w:rPr>
        <w:t>boleto bancário</w:t>
      </w:r>
      <w:r w:rsidR="00FC715E" w:rsidRPr="003E111D">
        <w:rPr>
          <w:rFonts w:ascii="Arial" w:hAnsi="Arial"/>
          <w:sz w:val="18"/>
          <w:szCs w:val="18"/>
        </w:rPr>
        <w:t>.</w:t>
      </w:r>
    </w:p>
    <w:p w14:paraId="0648949C" w14:textId="77777777" w:rsidR="00EF24F5" w:rsidRPr="003E111D" w:rsidRDefault="00EF24F5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PARAGRAFO </w:t>
      </w:r>
      <w:r w:rsidR="002C0C61" w:rsidRPr="003E111D">
        <w:rPr>
          <w:rFonts w:ascii="Arial" w:hAnsi="Arial"/>
          <w:b/>
          <w:sz w:val="18"/>
          <w:szCs w:val="18"/>
        </w:rPr>
        <w:t>3</w:t>
      </w:r>
      <w:r w:rsidRPr="003E111D">
        <w:rPr>
          <w:rFonts w:ascii="Arial" w:hAnsi="Arial"/>
          <w:b/>
          <w:sz w:val="18"/>
          <w:szCs w:val="18"/>
        </w:rPr>
        <w:t>º:</w:t>
      </w:r>
      <w:r w:rsidRPr="003E111D">
        <w:rPr>
          <w:rFonts w:ascii="Arial" w:hAnsi="Arial"/>
          <w:sz w:val="18"/>
          <w:szCs w:val="18"/>
        </w:rPr>
        <w:t xml:space="preserve"> Em caso de </w:t>
      </w:r>
      <w:r w:rsidRPr="003E111D">
        <w:rPr>
          <w:rFonts w:ascii="Arial" w:hAnsi="Arial"/>
          <w:sz w:val="18"/>
          <w:szCs w:val="18"/>
          <w:u w:val="single"/>
        </w:rPr>
        <w:t>inadimplemento o valor da mensalidade</w:t>
      </w:r>
      <w:r w:rsidRPr="003E111D">
        <w:rPr>
          <w:rFonts w:ascii="Arial" w:hAnsi="Arial"/>
          <w:sz w:val="18"/>
          <w:szCs w:val="18"/>
        </w:rPr>
        <w:t xml:space="preserve"> será:</w:t>
      </w:r>
    </w:p>
    <w:p w14:paraId="2979CB30" w14:textId="77777777" w:rsidR="00EF24F5" w:rsidRPr="003E111D" w:rsidRDefault="00EF24F5" w:rsidP="0058583F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 xml:space="preserve">Parcelas </w:t>
      </w:r>
      <w:r w:rsidR="005F0AD4" w:rsidRPr="003E111D">
        <w:rPr>
          <w:rFonts w:ascii="Arial" w:hAnsi="Arial" w:cs="Arial"/>
          <w:b/>
          <w:bCs/>
          <w:sz w:val="18"/>
          <w:szCs w:val="18"/>
        </w:rPr>
        <w:t xml:space="preserve">em </w:t>
      </w:r>
      <w:r w:rsidRPr="003E111D">
        <w:rPr>
          <w:rFonts w:ascii="Arial" w:hAnsi="Arial" w:cs="Arial"/>
          <w:b/>
          <w:bCs/>
          <w:sz w:val="18"/>
          <w:szCs w:val="18"/>
        </w:rPr>
        <w:t xml:space="preserve">atrasos: </w:t>
      </w:r>
      <w:r w:rsidRPr="003E111D">
        <w:rPr>
          <w:rFonts w:ascii="Arial" w:hAnsi="Arial" w:cs="Arial"/>
          <w:bCs/>
          <w:sz w:val="18"/>
          <w:szCs w:val="18"/>
        </w:rPr>
        <w:t>i</w:t>
      </w:r>
      <w:r w:rsidRPr="003E111D">
        <w:rPr>
          <w:rFonts w:ascii="Arial" w:hAnsi="Arial" w:cs="Arial"/>
          <w:sz w:val="18"/>
          <w:szCs w:val="18"/>
        </w:rPr>
        <w:t>ncidência de 0,0333% de juros ao dia (taxa que equivale a 1% ao mês, ou 12% ao ano) mais multa de 2%, ambos sobre o valor original da parcela;</w:t>
      </w:r>
    </w:p>
    <w:p w14:paraId="4074B1DA" w14:textId="77777777" w:rsidR="00345711" w:rsidRPr="003E111D" w:rsidRDefault="00345711" w:rsidP="0058583F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sz w:val="18"/>
          <w:szCs w:val="18"/>
        </w:rPr>
        <w:t>Parcelas com atrasos iguais ou superiores a 45 (quarenta e cinco) dias</w:t>
      </w:r>
      <w:r w:rsidRPr="003E111D">
        <w:rPr>
          <w:rFonts w:ascii="Arial" w:hAnsi="Arial" w:cs="Arial"/>
          <w:sz w:val="18"/>
          <w:szCs w:val="18"/>
        </w:rPr>
        <w:t xml:space="preserve">: A cobrança poderá ser realizada através de </w:t>
      </w:r>
      <w:r w:rsidR="00FD1A0A" w:rsidRPr="003E111D">
        <w:rPr>
          <w:rFonts w:ascii="Arial" w:hAnsi="Arial" w:cs="Arial"/>
          <w:sz w:val="18"/>
          <w:szCs w:val="18"/>
        </w:rPr>
        <w:t>protesto no cartório competente.</w:t>
      </w:r>
    </w:p>
    <w:p w14:paraId="57D7C1A0" w14:textId="1ADE33CF" w:rsidR="00EF24F5" w:rsidRPr="003E111D" w:rsidRDefault="00EF24F5" w:rsidP="0058583F">
      <w:pPr>
        <w:spacing w:before="60" w:after="60"/>
        <w:jc w:val="both"/>
        <w:rPr>
          <w:rFonts w:ascii="Arial" w:hAnsi="Arial"/>
          <w:b/>
          <w:sz w:val="18"/>
          <w:szCs w:val="18"/>
        </w:rPr>
      </w:pPr>
      <w:r w:rsidRPr="003E111D">
        <w:rPr>
          <w:rFonts w:ascii="Arial" w:hAnsi="Arial"/>
          <w:sz w:val="18"/>
          <w:szCs w:val="18"/>
        </w:rPr>
        <w:t xml:space="preserve">I – </w:t>
      </w:r>
      <w:r w:rsidRPr="003E111D">
        <w:rPr>
          <w:rFonts w:ascii="Arial" w:hAnsi="Arial"/>
          <w:b/>
          <w:sz w:val="18"/>
          <w:szCs w:val="18"/>
        </w:rPr>
        <w:t xml:space="preserve">Ocorrendo inadimplência do CONTRATANTE, </w:t>
      </w:r>
      <w:r w:rsidRPr="003E111D">
        <w:rPr>
          <w:rFonts w:ascii="Arial" w:hAnsi="Arial"/>
          <w:b/>
          <w:sz w:val="18"/>
          <w:szCs w:val="18"/>
          <w:u w:val="single"/>
        </w:rPr>
        <w:t>o mesmo perderá os benefícios dos descontos concedidos</w:t>
      </w:r>
      <w:r w:rsidRPr="003E111D">
        <w:rPr>
          <w:rFonts w:ascii="Arial" w:hAnsi="Arial"/>
          <w:b/>
          <w:sz w:val="18"/>
          <w:szCs w:val="18"/>
        </w:rPr>
        <w:t>, obrigando-se ao pagamento integral das parcelas avençadas, acrescidas dos encargos legais e contratuais.</w:t>
      </w:r>
    </w:p>
    <w:p w14:paraId="0B2BF144" w14:textId="7CB633D1" w:rsidR="00DC3578" w:rsidRPr="003E111D" w:rsidRDefault="00DC3578" w:rsidP="0058583F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/>
          <w:sz w:val="18"/>
          <w:szCs w:val="18"/>
        </w:rPr>
        <w:t xml:space="preserve">II – Poderá a CONTRATADA optar pela emissão de duplicata de serviço, no mês subsequente ao da prestação de serviço, no valor </w:t>
      </w:r>
      <w:r w:rsidR="00FD1A0A" w:rsidRPr="003E111D">
        <w:rPr>
          <w:rFonts w:ascii="Arial" w:hAnsi="Arial"/>
          <w:sz w:val="18"/>
          <w:szCs w:val="18"/>
        </w:rPr>
        <w:t>da (</w:t>
      </w:r>
      <w:r w:rsidRPr="003E111D">
        <w:rPr>
          <w:rFonts w:ascii="Arial" w:hAnsi="Arial"/>
          <w:sz w:val="18"/>
          <w:szCs w:val="18"/>
        </w:rPr>
        <w:t xml:space="preserve">s) </w:t>
      </w:r>
      <w:r w:rsidR="00FD1A0A" w:rsidRPr="003E111D">
        <w:rPr>
          <w:rFonts w:ascii="Arial" w:hAnsi="Arial"/>
          <w:sz w:val="18"/>
          <w:szCs w:val="18"/>
        </w:rPr>
        <w:t>parcela (</w:t>
      </w:r>
      <w:r w:rsidRPr="003E111D">
        <w:rPr>
          <w:rFonts w:ascii="Arial" w:hAnsi="Arial"/>
          <w:sz w:val="18"/>
          <w:szCs w:val="18"/>
        </w:rPr>
        <w:t xml:space="preserve">s), </w:t>
      </w:r>
      <w:r w:rsidR="00FD1A0A" w:rsidRPr="003E111D">
        <w:rPr>
          <w:rFonts w:ascii="Arial" w:hAnsi="Arial"/>
          <w:sz w:val="18"/>
          <w:szCs w:val="18"/>
        </w:rPr>
        <w:t>acrescida (</w:t>
      </w:r>
      <w:r w:rsidRPr="003E111D">
        <w:rPr>
          <w:rFonts w:ascii="Arial" w:hAnsi="Arial"/>
          <w:sz w:val="18"/>
          <w:szCs w:val="18"/>
        </w:rPr>
        <w:t>s) da multa de juros de mora de</w:t>
      </w:r>
      <w:r w:rsidRPr="003E111D">
        <w:rPr>
          <w:rFonts w:ascii="Arial" w:hAnsi="Arial" w:cs="Arial"/>
          <w:sz w:val="18"/>
          <w:szCs w:val="18"/>
        </w:rPr>
        <w:t xml:space="preserve"> 0,0333% ao dia mais multa de 2%, ambos sobre o valor da parcela devidamente corrigido.</w:t>
      </w:r>
    </w:p>
    <w:p w14:paraId="2FD384E3" w14:textId="0A7AED8E" w:rsidR="00DC3578" w:rsidRPr="003E111D" w:rsidRDefault="00DC3578" w:rsidP="0058583F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/>
          <w:sz w:val="18"/>
          <w:szCs w:val="18"/>
        </w:rPr>
        <w:t>III – Poderá a CONTRATADA fazer cessão do crédito deste Contrato à Instituição Financeira devidamente credenciada para esse fim.</w:t>
      </w:r>
    </w:p>
    <w:p w14:paraId="609DC15E" w14:textId="5F0217DA" w:rsidR="00DC3578" w:rsidRPr="003E111D" w:rsidRDefault="00DC3578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lastRenderedPageBreak/>
        <w:t>CLÁUSULA 9ª</w:t>
      </w:r>
      <w:r w:rsidR="00C74A58" w:rsidRPr="003E111D">
        <w:rPr>
          <w:rFonts w:ascii="Arial" w:hAnsi="Arial"/>
          <w:b/>
          <w:sz w:val="18"/>
          <w:szCs w:val="18"/>
        </w:rPr>
        <w:t>:</w:t>
      </w:r>
      <w:r w:rsidRPr="003E111D">
        <w:rPr>
          <w:rFonts w:ascii="Arial" w:hAnsi="Arial"/>
          <w:sz w:val="18"/>
          <w:szCs w:val="18"/>
        </w:rPr>
        <w:t xml:space="preserve">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Pr="003E111D">
        <w:rPr>
          <w:rFonts w:ascii="Arial" w:hAnsi="Arial"/>
          <w:sz w:val="18"/>
          <w:szCs w:val="18"/>
        </w:rPr>
        <w:t>tem ciência, neste ato, de que a inadimplência que perdurar por mais de 90 (noventa) dias, acarretará nas sanções legais e administrativas compatíveis com o Código de Defesa do Consumidor (Lei 8.078/90) e com a Lei 9.870/99, inclusive com a indicação do nome d</w:t>
      </w:r>
      <w:r w:rsidR="00124E94" w:rsidRPr="003E111D">
        <w:rPr>
          <w:rFonts w:ascii="Arial" w:hAnsi="Arial"/>
          <w:sz w:val="18"/>
          <w:szCs w:val="18"/>
        </w:rPr>
        <w:t>o/a</w:t>
      </w:r>
      <w:r w:rsidR="00107D33" w:rsidRPr="003E111D">
        <w:rPr>
          <w:rFonts w:ascii="Arial" w:hAnsi="Arial"/>
          <w:sz w:val="18"/>
          <w:szCs w:val="18"/>
        </w:rPr>
        <w:t xml:space="preserve"> CONTRATANTE </w:t>
      </w:r>
      <w:r w:rsidRPr="003E111D">
        <w:rPr>
          <w:rFonts w:ascii="Arial" w:hAnsi="Arial"/>
          <w:sz w:val="18"/>
          <w:szCs w:val="18"/>
        </w:rPr>
        <w:t>para o cadastro de devedores e serviços de proteção ao crédito.</w:t>
      </w:r>
    </w:p>
    <w:p w14:paraId="1F10293D" w14:textId="77777777" w:rsidR="00EE6097" w:rsidRPr="003E111D" w:rsidRDefault="000A0651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CLÁUSULA </w:t>
      </w:r>
      <w:r w:rsidR="00DC3578" w:rsidRPr="003E111D">
        <w:rPr>
          <w:rFonts w:ascii="Arial" w:hAnsi="Arial"/>
          <w:b/>
          <w:sz w:val="18"/>
          <w:szCs w:val="18"/>
        </w:rPr>
        <w:t>10</w:t>
      </w:r>
      <w:r w:rsidRPr="003E111D">
        <w:rPr>
          <w:rFonts w:ascii="Arial" w:hAnsi="Arial"/>
          <w:b/>
          <w:sz w:val="18"/>
          <w:szCs w:val="18"/>
        </w:rPr>
        <w:t>ª</w:t>
      </w:r>
      <w:r w:rsidR="00EE6097" w:rsidRPr="003E111D">
        <w:rPr>
          <w:rFonts w:ascii="Arial" w:hAnsi="Arial"/>
          <w:b/>
          <w:sz w:val="18"/>
          <w:szCs w:val="18"/>
        </w:rPr>
        <w:t>:</w:t>
      </w:r>
      <w:r w:rsidR="00EE6097" w:rsidRPr="003E111D">
        <w:rPr>
          <w:rFonts w:ascii="Arial" w:hAnsi="Arial"/>
          <w:sz w:val="18"/>
          <w:szCs w:val="18"/>
        </w:rPr>
        <w:t xml:space="preserve"> </w:t>
      </w:r>
      <w:r w:rsidR="000D12CF" w:rsidRPr="003E111D">
        <w:rPr>
          <w:rFonts w:ascii="Arial" w:hAnsi="Arial"/>
          <w:sz w:val="18"/>
          <w:szCs w:val="18"/>
        </w:rPr>
        <w:t>Na hipótese de qualquer mudança legislativa ou normativa alterar a equação econômico-financeira do presente instrumento, fica assegurada à CONTRATADA a possibilidade de revisão do preço de modo a preservar o equilíbrio contratual.</w:t>
      </w:r>
    </w:p>
    <w:p w14:paraId="4A0AC6D3" w14:textId="77777777" w:rsidR="000A0651" w:rsidRPr="003E111D" w:rsidRDefault="00177ABB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ÚNICO</w:t>
      </w:r>
      <w:r w:rsidRPr="003E111D">
        <w:rPr>
          <w:rFonts w:ascii="Arial" w:hAnsi="Arial"/>
          <w:sz w:val="18"/>
          <w:szCs w:val="18"/>
        </w:rPr>
        <w:t>: O valor total contratado e, conseq</w:t>
      </w:r>
      <w:r w:rsidR="00C66A8F" w:rsidRPr="003E111D">
        <w:rPr>
          <w:rFonts w:ascii="Arial" w:hAnsi="Arial"/>
          <w:sz w:val="18"/>
          <w:szCs w:val="18"/>
        </w:rPr>
        <w:t>u</w:t>
      </w:r>
      <w:r w:rsidRPr="003E111D">
        <w:rPr>
          <w:rFonts w:ascii="Arial" w:hAnsi="Arial"/>
          <w:sz w:val="18"/>
          <w:szCs w:val="18"/>
        </w:rPr>
        <w:t>entemente, os valores de seu parcelamento, serão reajustados na forma prevista na Lei nº 9069/94, e se houver comprovado o acréscimo dos custos para prestação dos serviços, que venham afetar o equilíbrio econômico financeiro do presente contrato, os valores das parcelas poderão ser reajustados no caso de decisão judicial.</w:t>
      </w:r>
    </w:p>
    <w:p w14:paraId="1A7A794D" w14:textId="08E64298" w:rsidR="00CC5F0F" w:rsidRPr="003E111D" w:rsidRDefault="000A0651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</w:t>
      </w:r>
      <w:r w:rsidR="00C74A58" w:rsidRPr="003E111D">
        <w:rPr>
          <w:rFonts w:ascii="Arial" w:hAnsi="Arial"/>
          <w:b/>
          <w:sz w:val="18"/>
          <w:szCs w:val="18"/>
        </w:rPr>
        <w:t>À</w:t>
      </w:r>
      <w:r w:rsidRPr="003E111D">
        <w:rPr>
          <w:rFonts w:ascii="Arial" w:hAnsi="Arial"/>
          <w:b/>
          <w:sz w:val="18"/>
          <w:szCs w:val="18"/>
        </w:rPr>
        <w:t xml:space="preserve">USULA </w:t>
      </w:r>
      <w:r w:rsidR="009350E5" w:rsidRPr="003E111D">
        <w:rPr>
          <w:rFonts w:ascii="Arial" w:hAnsi="Arial"/>
          <w:b/>
          <w:sz w:val="18"/>
          <w:szCs w:val="18"/>
        </w:rPr>
        <w:t>1</w:t>
      </w:r>
      <w:r w:rsidR="00DC3578" w:rsidRPr="003E111D">
        <w:rPr>
          <w:rFonts w:ascii="Arial" w:hAnsi="Arial"/>
          <w:b/>
          <w:sz w:val="18"/>
          <w:szCs w:val="18"/>
        </w:rPr>
        <w:t>1</w:t>
      </w:r>
      <w:r w:rsidR="00CC5F0F" w:rsidRPr="003E111D">
        <w:rPr>
          <w:rFonts w:ascii="Arial" w:hAnsi="Arial"/>
          <w:b/>
          <w:sz w:val="18"/>
          <w:szCs w:val="18"/>
        </w:rPr>
        <w:t>ª:</w:t>
      </w:r>
      <w:r w:rsidR="00CC5F0F" w:rsidRPr="003E111D">
        <w:rPr>
          <w:rFonts w:ascii="Arial" w:hAnsi="Arial"/>
          <w:sz w:val="18"/>
          <w:szCs w:val="18"/>
        </w:rPr>
        <w:t xml:space="preserve"> Os percentuais de des</w:t>
      </w:r>
      <w:r w:rsidR="007E5BBD" w:rsidRPr="003E111D">
        <w:rPr>
          <w:rFonts w:ascii="Arial" w:hAnsi="Arial"/>
          <w:sz w:val="18"/>
          <w:szCs w:val="18"/>
        </w:rPr>
        <w:t xml:space="preserve">contos contemplados nos carnês </w:t>
      </w:r>
      <w:r w:rsidR="00CC5F0F" w:rsidRPr="003E111D">
        <w:rPr>
          <w:rFonts w:ascii="Arial" w:hAnsi="Arial"/>
          <w:sz w:val="18"/>
          <w:szCs w:val="18"/>
        </w:rPr>
        <w:t xml:space="preserve">provenientes de contratos e convênios com outras Instituições </w:t>
      </w:r>
      <w:r w:rsidR="0002549F" w:rsidRPr="003E111D">
        <w:rPr>
          <w:rFonts w:ascii="Arial" w:hAnsi="Arial"/>
          <w:sz w:val="18"/>
          <w:szCs w:val="18"/>
        </w:rPr>
        <w:t>são</w:t>
      </w:r>
      <w:r w:rsidR="00CC5F0F" w:rsidRPr="003E111D">
        <w:rPr>
          <w:rFonts w:ascii="Arial" w:hAnsi="Arial"/>
          <w:sz w:val="18"/>
          <w:szCs w:val="18"/>
        </w:rPr>
        <w:t xml:space="preserve"> facultativo</w:t>
      </w:r>
      <w:r w:rsidR="0002549F" w:rsidRPr="003E111D">
        <w:rPr>
          <w:rFonts w:ascii="Arial" w:hAnsi="Arial"/>
          <w:sz w:val="18"/>
          <w:szCs w:val="18"/>
        </w:rPr>
        <w:t>s e válidos apenas para o período em curso</w:t>
      </w:r>
      <w:r w:rsidR="00CC5F0F" w:rsidRPr="003E111D">
        <w:rPr>
          <w:rFonts w:ascii="Arial" w:hAnsi="Arial"/>
          <w:sz w:val="18"/>
          <w:szCs w:val="18"/>
        </w:rPr>
        <w:t>. Fica a critério d</w:t>
      </w:r>
      <w:r w:rsidR="00937064" w:rsidRPr="003E111D">
        <w:rPr>
          <w:rFonts w:ascii="Arial" w:hAnsi="Arial"/>
          <w:sz w:val="18"/>
          <w:szCs w:val="18"/>
        </w:rPr>
        <w:t>a</w:t>
      </w:r>
      <w:r w:rsidR="00031F49" w:rsidRPr="003E111D">
        <w:rPr>
          <w:rFonts w:ascii="Arial" w:hAnsi="Arial"/>
          <w:sz w:val="18"/>
          <w:szCs w:val="18"/>
        </w:rPr>
        <w:t xml:space="preserve"> CONTRATADA</w:t>
      </w:r>
      <w:r w:rsidR="00CC5F0F" w:rsidRPr="003E111D">
        <w:rPr>
          <w:rFonts w:ascii="Arial" w:hAnsi="Arial"/>
          <w:sz w:val="18"/>
          <w:szCs w:val="18"/>
        </w:rPr>
        <w:t xml:space="preserve"> </w:t>
      </w:r>
      <w:r w:rsidR="0002549F" w:rsidRPr="003E111D">
        <w:rPr>
          <w:rFonts w:ascii="Arial" w:hAnsi="Arial"/>
          <w:sz w:val="18"/>
          <w:szCs w:val="18"/>
        </w:rPr>
        <w:t>sua extinção,</w:t>
      </w:r>
      <w:r w:rsidR="00CC5F0F" w:rsidRPr="003E111D">
        <w:rPr>
          <w:rFonts w:ascii="Arial" w:hAnsi="Arial"/>
          <w:sz w:val="18"/>
          <w:szCs w:val="18"/>
        </w:rPr>
        <w:t xml:space="preserve"> quando ocorrer inadimplência de 03 (TRÊS) ou mais parcelas.</w:t>
      </w:r>
    </w:p>
    <w:p w14:paraId="678C40FB" w14:textId="5E69218F" w:rsidR="00C41D8B" w:rsidRPr="003E111D" w:rsidRDefault="00C41D8B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12ª:</w:t>
      </w:r>
      <w:r w:rsidRPr="003E111D">
        <w:rPr>
          <w:rFonts w:ascii="Arial" w:hAnsi="Arial"/>
          <w:sz w:val="18"/>
          <w:szCs w:val="18"/>
        </w:rPr>
        <w:t xml:space="preserve"> CONTRATAÇÃO DE FINANCIAMENTO ESTUDANTIL (Programas governamentais): Vindo a firmar contrato de Financiamento Estudantil – FIES ou programa equivalente, ficará o</w:t>
      </w:r>
      <w:r w:rsidR="00124E94" w:rsidRPr="003E111D">
        <w:rPr>
          <w:rFonts w:ascii="Arial" w:hAnsi="Arial"/>
          <w:sz w:val="18"/>
          <w:szCs w:val="18"/>
        </w:rPr>
        <w:t>/a</w:t>
      </w:r>
      <w:r w:rsidR="00C47FBA" w:rsidRPr="003E111D">
        <w:rPr>
          <w:rFonts w:ascii="Arial" w:hAnsi="Arial"/>
          <w:sz w:val="18"/>
          <w:szCs w:val="18"/>
        </w:rPr>
        <w:t xml:space="preserve"> </w:t>
      </w:r>
      <w:r w:rsidRPr="003E111D">
        <w:rPr>
          <w:rFonts w:ascii="Arial" w:hAnsi="Arial"/>
          <w:sz w:val="18"/>
          <w:szCs w:val="18"/>
        </w:rPr>
        <w:t>CONTRATANTE obrigado a cumprir integralmente as suas normas, inclusive efetuando os aditamentos periódicos. Cessando os benefícios decorrentes do FIES, a CONTRATADA realizará a cobrança dos débitos d</w:t>
      </w:r>
      <w:r w:rsidR="00124E94" w:rsidRPr="003E111D">
        <w:rPr>
          <w:rFonts w:ascii="Arial" w:hAnsi="Arial"/>
          <w:sz w:val="18"/>
          <w:szCs w:val="18"/>
        </w:rPr>
        <w:t>o/a</w:t>
      </w:r>
      <w:r w:rsidR="00107D33" w:rsidRPr="003E111D">
        <w:rPr>
          <w:rFonts w:ascii="Arial" w:hAnsi="Arial"/>
          <w:sz w:val="18"/>
          <w:szCs w:val="18"/>
        </w:rPr>
        <w:t xml:space="preserve"> CONTRATANTE </w:t>
      </w:r>
      <w:r w:rsidRPr="003E111D">
        <w:rPr>
          <w:rFonts w:ascii="Arial" w:hAnsi="Arial"/>
          <w:sz w:val="18"/>
          <w:szCs w:val="18"/>
        </w:rPr>
        <w:t>que não tenham sido quitados pelo Programa.</w:t>
      </w:r>
    </w:p>
    <w:p w14:paraId="0AA5DE5D" w14:textId="37B7FF15" w:rsidR="00C41D8B" w:rsidRPr="003E111D" w:rsidRDefault="00C41D8B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1º:</w:t>
      </w:r>
      <w:r w:rsidRPr="003E111D">
        <w:rPr>
          <w:rFonts w:ascii="Arial" w:hAnsi="Arial"/>
          <w:sz w:val="18"/>
          <w:szCs w:val="18"/>
        </w:rPr>
        <w:t xml:space="preserve"> Compete a</w:t>
      </w:r>
      <w:r w:rsidR="00124E94" w:rsidRPr="003E111D">
        <w:rPr>
          <w:rFonts w:ascii="Arial" w:hAnsi="Arial"/>
          <w:sz w:val="18"/>
          <w:szCs w:val="18"/>
        </w:rPr>
        <w:t>o</w:t>
      </w:r>
      <w:r w:rsidR="00107D33" w:rsidRPr="003E111D">
        <w:rPr>
          <w:rFonts w:ascii="Arial" w:hAnsi="Arial"/>
          <w:sz w:val="18"/>
          <w:szCs w:val="18"/>
        </w:rPr>
        <w:t>/</w:t>
      </w:r>
      <w:r w:rsidR="00124E94" w:rsidRPr="003E111D">
        <w:rPr>
          <w:rFonts w:ascii="Arial" w:hAnsi="Arial"/>
          <w:sz w:val="18"/>
          <w:szCs w:val="18"/>
        </w:rPr>
        <w:t>à</w:t>
      </w:r>
      <w:r w:rsidR="00107D33" w:rsidRPr="003E111D">
        <w:rPr>
          <w:rFonts w:ascii="Arial" w:hAnsi="Arial"/>
          <w:sz w:val="18"/>
          <w:szCs w:val="18"/>
        </w:rPr>
        <w:t xml:space="preserve"> CONTRATANTE </w:t>
      </w:r>
      <w:r w:rsidRPr="003E111D">
        <w:rPr>
          <w:rFonts w:ascii="Arial" w:hAnsi="Arial"/>
          <w:sz w:val="18"/>
          <w:szCs w:val="18"/>
        </w:rPr>
        <w:t>beneficiário do FIES verificar junto à CONTRATADA, eventuais descontos na mensalidade escolar a que fizer jus, conforme Lei 10.260/2001.</w:t>
      </w:r>
    </w:p>
    <w:p w14:paraId="18504EF5" w14:textId="174B560C" w:rsidR="00C41D8B" w:rsidRPr="003E111D" w:rsidRDefault="00C41D8B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2º:</w:t>
      </w:r>
      <w:r w:rsidRPr="003E111D">
        <w:rPr>
          <w:rFonts w:ascii="Arial" w:hAnsi="Arial"/>
          <w:sz w:val="18"/>
          <w:szCs w:val="18"/>
        </w:rPr>
        <w:t xml:space="preserve"> </w:t>
      </w:r>
      <w:r w:rsidR="004A70F8" w:rsidRPr="003E111D">
        <w:rPr>
          <w:rFonts w:ascii="Arial" w:hAnsi="Arial"/>
          <w:sz w:val="18"/>
          <w:szCs w:val="18"/>
        </w:rPr>
        <w:t xml:space="preserve">Contratos de FIES realizados a partir de 2018,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="004A70F8" w:rsidRPr="003E111D">
        <w:rPr>
          <w:rFonts w:ascii="Arial" w:hAnsi="Arial"/>
          <w:sz w:val="18"/>
          <w:szCs w:val="18"/>
        </w:rPr>
        <w:t>paga a parte não financiada diretamente ao Agente Operador do FIES sendo feito repasse mensal à CONTRATADA.</w:t>
      </w:r>
      <w:r w:rsidR="005873C9" w:rsidRPr="003E111D">
        <w:rPr>
          <w:rFonts w:ascii="Arial" w:hAnsi="Arial"/>
          <w:sz w:val="18"/>
          <w:szCs w:val="18"/>
        </w:rPr>
        <w:t xml:space="preserve"> </w:t>
      </w:r>
    </w:p>
    <w:p w14:paraId="5BF1D72E" w14:textId="1EF90CEB" w:rsidR="00483150" w:rsidRPr="003E111D" w:rsidRDefault="00483150" w:rsidP="00483150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3º:</w:t>
      </w:r>
      <w:r w:rsidRPr="003E111D">
        <w:rPr>
          <w:rFonts w:ascii="Arial" w:hAnsi="Arial"/>
          <w:sz w:val="18"/>
          <w:szCs w:val="18"/>
        </w:rPr>
        <w:t xml:space="preserve">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Pr="003E111D">
        <w:rPr>
          <w:rFonts w:ascii="Arial" w:hAnsi="Arial"/>
          <w:sz w:val="18"/>
          <w:szCs w:val="18"/>
        </w:rPr>
        <w:t>beneficiário do FIES deve realizar o aditamento do contrato tão logo renove sua matrícula e conforme calendário definido pelo Agente Operador do FIES. Se o aditamento não fo</w:t>
      </w:r>
      <w:r w:rsidR="005873C9" w:rsidRPr="003E111D">
        <w:rPr>
          <w:rFonts w:ascii="Arial" w:hAnsi="Arial"/>
          <w:sz w:val="18"/>
          <w:szCs w:val="18"/>
        </w:rPr>
        <w:t>r</w:t>
      </w:r>
      <w:r w:rsidRPr="003E111D">
        <w:rPr>
          <w:rFonts w:ascii="Arial" w:hAnsi="Arial"/>
          <w:sz w:val="18"/>
          <w:szCs w:val="18"/>
        </w:rPr>
        <w:t xml:space="preserve"> realizado pelo </w:t>
      </w:r>
      <w:r w:rsidR="009F7A81" w:rsidRPr="003E111D">
        <w:rPr>
          <w:rFonts w:ascii="Arial" w:hAnsi="Arial"/>
          <w:sz w:val="18"/>
          <w:szCs w:val="18"/>
        </w:rPr>
        <w:t>CONTRATANTE</w:t>
      </w:r>
      <w:r w:rsidRPr="003E111D">
        <w:rPr>
          <w:rFonts w:ascii="Arial" w:hAnsi="Arial"/>
          <w:sz w:val="18"/>
          <w:szCs w:val="18"/>
        </w:rPr>
        <w:t xml:space="preserve">, a CONTRATADA </w:t>
      </w:r>
      <w:r w:rsidR="009F7A81" w:rsidRPr="003E111D">
        <w:rPr>
          <w:rFonts w:ascii="Arial" w:hAnsi="Arial"/>
          <w:sz w:val="18"/>
          <w:szCs w:val="18"/>
        </w:rPr>
        <w:t>poderá excluir o Convênio FIES do plano financeiro do aluno e reprocessar as parcelas devidas.</w:t>
      </w:r>
    </w:p>
    <w:p w14:paraId="67D8F92B" w14:textId="5235E536" w:rsidR="004A70F8" w:rsidRPr="003E111D" w:rsidRDefault="004A70F8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483150" w:rsidRPr="003E111D">
        <w:rPr>
          <w:rFonts w:ascii="Arial" w:hAnsi="Arial"/>
          <w:b/>
          <w:sz w:val="18"/>
          <w:szCs w:val="18"/>
        </w:rPr>
        <w:t>4</w:t>
      </w:r>
      <w:r w:rsidRPr="003E111D">
        <w:rPr>
          <w:rFonts w:ascii="Arial" w:hAnsi="Arial"/>
          <w:b/>
          <w:sz w:val="18"/>
          <w:szCs w:val="18"/>
        </w:rPr>
        <w:t>º:</w:t>
      </w:r>
      <w:r w:rsidRPr="003E111D">
        <w:rPr>
          <w:rFonts w:ascii="Arial" w:hAnsi="Arial"/>
          <w:sz w:val="18"/>
          <w:szCs w:val="18"/>
        </w:rPr>
        <w:t xml:space="preserve"> Caso </w:t>
      </w:r>
      <w:r w:rsidR="00124E94" w:rsidRPr="003E111D">
        <w:rPr>
          <w:rFonts w:ascii="Arial" w:hAnsi="Arial"/>
          <w:sz w:val="18"/>
          <w:szCs w:val="18"/>
        </w:rPr>
        <w:t xml:space="preserve">o/a </w:t>
      </w:r>
      <w:r w:rsidR="00107D33" w:rsidRPr="003E111D">
        <w:rPr>
          <w:rFonts w:ascii="Arial" w:hAnsi="Arial"/>
          <w:sz w:val="18"/>
          <w:szCs w:val="18"/>
        </w:rPr>
        <w:t xml:space="preserve">CONTRATANTE </w:t>
      </w:r>
      <w:r w:rsidRPr="003E111D">
        <w:rPr>
          <w:rFonts w:ascii="Arial" w:hAnsi="Arial"/>
          <w:sz w:val="18"/>
          <w:szCs w:val="18"/>
        </w:rPr>
        <w:t>beneficiário de financiamento estudantil n</w:t>
      </w:r>
      <w:r w:rsidR="00040A9A" w:rsidRPr="003E111D">
        <w:rPr>
          <w:rFonts w:ascii="Arial" w:hAnsi="Arial"/>
          <w:sz w:val="18"/>
          <w:szCs w:val="18"/>
        </w:rPr>
        <w:t>ão deseje renovar a matrícula, deve verificar a suspensão do aditamento de contrato do FIES através do Sistema SIFESWEB (</w:t>
      </w:r>
      <w:r w:rsidR="00040A9A" w:rsidRPr="003E111D">
        <w:rPr>
          <w:rFonts w:ascii="Arial" w:hAnsi="Arial"/>
          <w:i/>
          <w:sz w:val="18"/>
          <w:szCs w:val="18"/>
        </w:rPr>
        <w:t>login</w:t>
      </w:r>
      <w:r w:rsidR="00040A9A" w:rsidRPr="003E111D">
        <w:rPr>
          <w:rFonts w:ascii="Arial" w:hAnsi="Arial"/>
          <w:sz w:val="18"/>
          <w:szCs w:val="18"/>
        </w:rPr>
        <w:t xml:space="preserve"> e senha de uso pessoal)</w:t>
      </w:r>
      <w:r w:rsidR="00483150" w:rsidRPr="003E111D">
        <w:rPr>
          <w:rFonts w:ascii="Arial" w:hAnsi="Arial"/>
          <w:sz w:val="18"/>
          <w:szCs w:val="18"/>
        </w:rPr>
        <w:t>. Encerramento de contrato deve ser realizado diretamente no Agente Operador onde o financiamento foi contrata</w:t>
      </w:r>
      <w:r w:rsidR="009F7A81" w:rsidRPr="003E111D">
        <w:rPr>
          <w:rFonts w:ascii="Arial" w:hAnsi="Arial"/>
          <w:sz w:val="18"/>
          <w:szCs w:val="18"/>
        </w:rPr>
        <w:t>d</w:t>
      </w:r>
      <w:r w:rsidR="00483150" w:rsidRPr="003E111D">
        <w:rPr>
          <w:rFonts w:ascii="Arial" w:hAnsi="Arial"/>
          <w:sz w:val="18"/>
          <w:szCs w:val="18"/>
        </w:rPr>
        <w:t>o.</w:t>
      </w:r>
    </w:p>
    <w:p w14:paraId="09DBD153" w14:textId="1AE5EA0D" w:rsidR="00CC5F0F" w:rsidRPr="003E111D" w:rsidRDefault="00CC5F0F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</w:t>
      </w:r>
      <w:r w:rsidR="00C74A58" w:rsidRPr="003E111D">
        <w:rPr>
          <w:rFonts w:ascii="Arial" w:hAnsi="Arial"/>
          <w:b/>
          <w:sz w:val="18"/>
          <w:szCs w:val="18"/>
        </w:rPr>
        <w:t>Á</w:t>
      </w:r>
      <w:r w:rsidRPr="003E111D">
        <w:rPr>
          <w:rFonts w:ascii="Arial" w:hAnsi="Arial"/>
          <w:b/>
          <w:sz w:val="18"/>
          <w:szCs w:val="18"/>
        </w:rPr>
        <w:t xml:space="preserve">USULA </w:t>
      </w:r>
      <w:r w:rsidR="00DC3578" w:rsidRPr="003E111D">
        <w:rPr>
          <w:rFonts w:ascii="Arial" w:hAnsi="Arial"/>
          <w:b/>
          <w:sz w:val="18"/>
          <w:szCs w:val="18"/>
        </w:rPr>
        <w:t>1</w:t>
      </w:r>
      <w:r w:rsidR="00107D33" w:rsidRPr="003E111D">
        <w:rPr>
          <w:rFonts w:ascii="Arial" w:hAnsi="Arial"/>
          <w:b/>
          <w:sz w:val="18"/>
          <w:szCs w:val="18"/>
        </w:rPr>
        <w:t>3</w:t>
      </w:r>
      <w:r w:rsidRPr="003E111D">
        <w:rPr>
          <w:rFonts w:ascii="Arial" w:hAnsi="Arial"/>
          <w:b/>
          <w:sz w:val="18"/>
          <w:szCs w:val="18"/>
        </w:rPr>
        <w:t>ª:</w:t>
      </w:r>
      <w:r w:rsidRPr="003E111D">
        <w:rPr>
          <w:rFonts w:ascii="Arial" w:hAnsi="Arial"/>
          <w:sz w:val="18"/>
          <w:szCs w:val="18"/>
        </w:rPr>
        <w:t xml:space="preserve"> O prazo de duração do presente instrument</w:t>
      </w:r>
      <w:r w:rsidR="007D63FF" w:rsidRPr="003E111D">
        <w:rPr>
          <w:rFonts w:ascii="Arial" w:hAnsi="Arial"/>
          <w:sz w:val="18"/>
          <w:szCs w:val="18"/>
        </w:rPr>
        <w:t xml:space="preserve">o será de 06 (seis) meses, de </w:t>
      </w:r>
      <w:r w:rsidR="002E748E" w:rsidRPr="003E111D">
        <w:rPr>
          <w:rFonts w:ascii="Arial" w:hAnsi="Arial"/>
          <w:b/>
          <w:sz w:val="18"/>
          <w:szCs w:val="18"/>
        </w:rPr>
        <w:t>01/</w:t>
      </w:r>
      <w:r w:rsidR="00C177F2" w:rsidRPr="003E111D">
        <w:rPr>
          <w:rFonts w:ascii="Arial" w:hAnsi="Arial"/>
          <w:b/>
          <w:sz w:val="18"/>
          <w:szCs w:val="18"/>
        </w:rPr>
        <w:t>0</w:t>
      </w:r>
      <w:r w:rsidR="004A4FBC" w:rsidRPr="003E111D">
        <w:rPr>
          <w:rFonts w:ascii="Arial" w:hAnsi="Arial"/>
          <w:b/>
          <w:sz w:val="18"/>
          <w:szCs w:val="18"/>
        </w:rPr>
        <w:t>7</w:t>
      </w:r>
      <w:r w:rsidR="002E748E" w:rsidRPr="003E111D">
        <w:rPr>
          <w:rFonts w:ascii="Arial" w:hAnsi="Arial"/>
          <w:b/>
          <w:sz w:val="18"/>
          <w:szCs w:val="18"/>
        </w:rPr>
        <w:t>/202</w:t>
      </w:r>
      <w:r w:rsidR="00C177F2" w:rsidRPr="003E111D">
        <w:rPr>
          <w:rFonts w:ascii="Arial" w:hAnsi="Arial"/>
          <w:b/>
          <w:sz w:val="18"/>
          <w:szCs w:val="18"/>
        </w:rPr>
        <w:t>3</w:t>
      </w:r>
      <w:r w:rsidR="001E0B9B" w:rsidRPr="003E111D">
        <w:rPr>
          <w:rFonts w:ascii="Arial" w:hAnsi="Arial"/>
          <w:b/>
          <w:sz w:val="18"/>
          <w:szCs w:val="18"/>
        </w:rPr>
        <w:t xml:space="preserve"> </w:t>
      </w:r>
      <w:r w:rsidR="004D2359" w:rsidRPr="003E111D">
        <w:rPr>
          <w:rFonts w:ascii="Arial" w:hAnsi="Arial"/>
          <w:b/>
          <w:sz w:val="18"/>
          <w:szCs w:val="18"/>
        </w:rPr>
        <w:t>a</w:t>
      </w:r>
      <w:r w:rsidR="00E65375" w:rsidRPr="003E111D">
        <w:rPr>
          <w:rFonts w:ascii="Arial" w:hAnsi="Arial"/>
          <w:b/>
          <w:sz w:val="18"/>
          <w:szCs w:val="18"/>
        </w:rPr>
        <w:t xml:space="preserve"> </w:t>
      </w:r>
      <w:r w:rsidR="00CF74B7" w:rsidRPr="003E111D">
        <w:rPr>
          <w:rFonts w:ascii="Arial" w:hAnsi="Arial"/>
          <w:b/>
          <w:sz w:val="18"/>
          <w:szCs w:val="18"/>
        </w:rPr>
        <w:t>3</w:t>
      </w:r>
      <w:r w:rsidR="004A4FBC" w:rsidRPr="003E111D">
        <w:rPr>
          <w:rFonts w:ascii="Arial" w:hAnsi="Arial"/>
          <w:b/>
          <w:sz w:val="18"/>
          <w:szCs w:val="18"/>
        </w:rPr>
        <w:t>1</w:t>
      </w:r>
      <w:r w:rsidR="00CF74B7" w:rsidRPr="003E111D">
        <w:rPr>
          <w:rFonts w:ascii="Arial" w:hAnsi="Arial"/>
          <w:b/>
          <w:sz w:val="18"/>
          <w:szCs w:val="18"/>
        </w:rPr>
        <w:t>/</w:t>
      </w:r>
      <w:r w:rsidR="004A4FBC" w:rsidRPr="003E111D">
        <w:rPr>
          <w:rFonts w:ascii="Arial" w:hAnsi="Arial"/>
          <w:b/>
          <w:sz w:val="18"/>
          <w:szCs w:val="18"/>
        </w:rPr>
        <w:t>12</w:t>
      </w:r>
      <w:r w:rsidR="00CF74B7" w:rsidRPr="003E111D">
        <w:rPr>
          <w:rFonts w:ascii="Arial" w:hAnsi="Arial"/>
          <w:b/>
          <w:sz w:val="18"/>
          <w:szCs w:val="18"/>
        </w:rPr>
        <w:t>/</w:t>
      </w:r>
      <w:r w:rsidR="001151F5" w:rsidRPr="003E111D">
        <w:rPr>
          <w:rFonts w:ascii="Arial" w:hAnsi="Arial"/>
          <w:b/>
          <w:sz w:val="18"/>
          <w:szCs w:val="18"/>
        </w:rPr>
        <w:t>20</w:t>
      </w:r>
      <w:r w:rsidR="00F70277" w:rsidRPr="003E111D">
        <w:rPr>
          <w:rFonts w:ascii="Arial" w:hAnsi="Arial"/>
          <w:b/>
          <w:sz w:val="18"/>
          <w:szCs w:val="18"/>
        </w:rPr>
        <w:t>2</w:t>
      </w:r>
      <w:r w:rsidR="00C177F2" w:rsidRPr="003E111D">
        <w:rPr>
          <w:rFonts w:ascii="Arial" w:hAnsi="Arial"/>
          <w:b/>
          <w:sz w:val="18"/>
          <w:szCs w:val="18"/>
        </w:rPr>
        <w:t>3</w:t>
      </w:r>
      <w:r w:rsidR="004A4FBC" w:rsidRPr="003E111D">
        <w:rPr>
          <w:rFonts w:ascii="Arial" w:hAnsi="Arial"/>
          <w:sz w:val="18"/>
          <w:szCs w:val="18"/>
        </w:rPr>
        <w:t xml:space="preserve"> não sendo renovável</w:t>
      </w:r>
      <w:r w:rsidRPr="003E111D">
        <w:rPr>
          <w:rFonts w:ascii="Arial" w:hAnsi="Arial"/>
          <w:sz w:val="18"/>
          <w:szCs w:val="18"/>
        </w:rPr>
        <w:t xml:space="preserve"> pelos motivos constantes na cláusula sexta, parágra</w:t>
      </w:r>
      <w:r w:rsidR="00A34D23" w:rsidRPr="003E111D">
        <w:rPr>
          <w:rFonts w:ascii="Arial" w:hAnsi="Arial"/>
          <w:sz w:val="18"/>
          <w:szCs w:val="18"/>
        </w:rPr>
        <w:t>fo único, letras a e b.</w:t>
      </w:r>
    </w:p>
    <w:p w14:paraId="50FA0371" w14:textId="77777777" w:rsidR="00010A17" w:rsidRPr="003E111D" w:rsidRDefault="00010A17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1º:</w:t>
      </w:r>
      <w:r w:rsidRPr="003E111D">
        <w:rPr>
          <w:rFonts w:ascii="Arial" w:hAnsi="Arial"/>
          <w:sz w:val="18"/>
          <w:szCs w:val="18"/>
        </w:rPr>
        <w:t xml:space="preserve"> O prazo de vigência deste contrato poderá ser antecipado ou prorrogado, de acordo com a necessidade a adaptação ao planejamento pedagógico dos cursos. </w:t>
      </w:r>
    </w:p>
    <w:p w14:paraId="2262D8EC" w14:textId="6944031C" w:rsidR="00CC5F0F" w:rsidRPr="003E111D" w:rsidRDefault="00CC5F0F" w:rsidP="0058583F">
      <w:pPr>
        <w:spacing w:before="60" w:after="60"/>
        <w:jc w:val="both"/>
        <w:rPr>
          <w:rFonts w:ascii="Arial" w:hAnsi="Arial"/>
          <w:b/>
          <w:i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010A17" w:rsidRPr="003E111D">
        <w:rPr>
          <w:rFonts w:ascii="Arial" w:hAnsi="Arial"/>
          <w:b/>
          <w:sz w:val="18"/>
          <w:szCs w:val="18"/>
        </w:rPr>
        <w:t>2</w:t>
      </w:r>
      <w:r w:rsidRPr="003E111D">
        <w:rPr>
          <w:rFonts w:ascii="Arial" w:hAnsi="Arial"/>
          <w:b/>
          <w:sz w:val="18"/>
          <w:szCs w:val="18"/>
        </w:rPr>
        <w:t>º:</w:t>
      </w:r>
      <w:r w:rsidRPr="003E111D">
        <w:rPr>
          <w:rFonts w:ascii="Arial" w:hAnsi="Arial"/>
          <w:sz w:val="18"/>
          <w:szCs w:val="18"/>
        </w:rPr>
        <w:t xml:space="preserve"> </w:t>
      </w:r>
      <w:r w:rsidRPr="003E111D">
        <w:rPr>
          <w:rFonts w:ascii="Arial" w:hAnsi="Arial"/>
          <w:b/>
          <w:sz w:val="18"/>
          <w:szCs w:val="18"/>
        </w:rPr>
        <w:t>Decorrido</w:t>
      </w:r>
      <w:r w:rsidR="00850841" w:rsidRPr="003E111D">
        <w:rPr>
          <w:rFonts w:ascii="Arial" w:hAnsi="Arial"/>
          <w:b/>
          <w:sz w:val="18"/>
          <w:szCs w:val="18"/>
        </w:rPr>
        <w:t xml:space="preserve"> o</w:t>
      </w:r>
      <w:r w:rsidR="00692387" w:rsidRPr="003E111D">
        <w:rPr>
          <w:rFonts w:ascii="Arial" w:hAnsi="Arial"/>
          <w:b/>
          <w:sz w:val="18"/>
          <w:szCs w:val="18"/>
        </w:rPr>
        <w:t xml:space="preserve"> </w:t>
      </w:r>
      <w:r w:rsidR="00840783" w:rsidRPr="003E111D">
        <w:rPr>
          <w:rFonts w:ascii="Arial" w:hAnsi="Arial"/>
          <w:b/>
          <w:sz w:val="18"/>
          <w:szCs w:val="18"/>
        </w:rPr>
        <w:t>período</w:t>
      </w:r>
      <w:r w:rsidR="00661B4E" w:rsidRPr="003E111D">
        <w:rPr>
          <w:rFonts w:ascii="Arial" w:hAnsi="Arial"/>
          <w:b/>
          <w:sz w:val="18"/>
          <w:szCs w:val="18"/>
        </w:rPr>
        <w:t xml:space="preserve"> </w:t>
      </w:r>
      <w:r w:rsidR="002E0C45" w:rsidRPr="003E111D">
        <w:rPr>
          <w:rFonts w:ascii="Arial" w:hAnsi="Arial"/>
          <w:b/>
          <w:sz w:val="18"/>
          <w:szCs w:val="18"/>
        </w:rPr>
        <w:t>de</w:t>
      </w:r>
      <w:r w:rsidR="003739F8" w:rsidRPr="003E111D">
        <w:rPr>
          <w:rFonts w:ascii="Arial" w:hAnsi="Arial"/>
          <w:b/>
          <w:sz w:val="18"/>
          <w:szCs w:val="18"/>
        </w:rPr>
        <w:t xml:space="preserve"> </w:t>
      </w:r>
      <w:r w:rsidR="00172E9D" w:rsidRPr="003E111D">
        <w:rPr>
          <w:rFonts w:ascii="Arial" w:hAnsi="Arial"/>
          <w:b/>
          <w:sz w:val="18"/>
          <w:szCs w:val="18"/>
        </w:rPr>
        <w:t>0</w:t>
      </w:r>
      <w:r w:rsidR="004A4FBC" w:rsidRPr="003E111D">
        <w:rPr>
          <w:rFonts w:ascii="Arial" w:hAnsi="Arial"/>
          <w:b/>
          <w:sz w:val="18"/>
          <w:szCs w:val="18"/>
        </w:rPr>
        <w:t>1</w:t>
      </w:r>
      <w:r w:rsidR="00172E9D" w:rsidRPr="003E111D">
        <w:rPr>
          <w:rFonts w:ascii="Arial" w:hAnsi="Arial"/>
          <w:b/>
          <w:sz w:val="18"/>
          <w:szCs w:val="18"/>
        </w:rPr>
        <w:t>/0</w:t>
      </w:r>
      <w:r w:rsidR="004A4FBC" w:rsidRPr="003E111D">
        <w:rPr>
          <w:rFonts w:ascii="Arial" w:hAnsi="Arial"/>
          <w:b/>
          <w:sz w:val="18"/>
          <w:szCs w:val="18"/>
        </w:rPr>
        <w:t>7</w:t>
      </w:r>
      <w:r w:rsidR="00172E9D" w:rsidRPr="003E111D">
        <w:rPr>
          <w:rFonts w:ascii="Arial" w:hAnsi="Arial"/>
          <w:b/>
          <w:sz w:val="18"/>
          <w:szCs w:val="18"/>
        </w:rPr>
        <w:t>/2023 a 3</w:t>
      </w:r>
      <w:r w:rsidR="004A4FBC" w:rsidRPr="003E111D">
        <w:rPr>
          <w:rFonts w:ascii="Arial" w:hAnsi="Arial"/>
          <w:b/>
          <w:sz w:val="18"/>
          <w:szCs w:val="18"/>
        </w:rPr>
        <w:t>1/12</w:t>
      </w:r>
      <w:r w:rsidR="00172E9D" w:rsidRPr="003E111D">
        <w:rPr>
          <w:rFonts w:ascii="Arial" w:hAnsi="Arial"/>
          <w:b/>
          <w:sz w:val="18"/>
          <w:szCs w:val="18"/>
        </w:rPr>
        <w:t>/2023</w:t>
      </w:r>
      <w:r w:rsidR="00692387" w:rsidRPr="003E111D">
        <w:rPr>
          <w:rFonts w:ascii="Arial" w:hAnsi="Arial"/>
          <w:b/>
          <w:sz w:val="18"/>
          <w:szCs w:val="18"/>
        </w:rPr>
        <w:t>,</w:t>
      </w:r>
      <w:r w:rsidRPr="003E111D">
        <w:rPr>
          <w:rFonts w:ascii="Arial" w:hAnsi="Arial"/>
          <w:b/>
          <w:sz w:val="18"/>
          <w:szCs w:val="18"/>
        </w:rPr>
        <w:t xml:space="preserve"> haverá renovação da matrícula</w:t>
      </w:r>
      <w:r w:rsidRPr="003E111D">
        <w:rPr>
          <w:rFonts w:ascii="Arial" w:hAnsi="Arial"/>
          <w:b/>
          <w:i/>
          <w:sz w:val="18"/>
          <w:szCs w:val="18"/>
        </w:rPr>
        <w:t>, devendo novo contrato ser</w:t>
      </w:r>
      <w:r w:rsidR="009206C6" w:rsidRPr="003E111D">
        <w:rPr>
          <w:rFonts w:ascii="Arial" w:hAnsi="Arial"/>
          <w:b/>
          <w:i/>
          <w:sz w:val="18"/>
          <w:szCs w:val="18"/>
        </w:rPr>
        <w:t xml:space="preserve"> preenchido e assinado pelo </w:t>
      </w:r>
      <w:r w:rsidR="00107D33" w:rsidRPr="003E111D">
        <w:rPr>
          <w:rFonts w:ascii="Arial" w:hAnsi="Arial"/>
          <w:b/>
          <w:i/>
          <w:sz w:val="18"/>
          <w:szCs w:val="18"/>
        </w:rPr>
        <w:t>CONTRATANTE</w:t>
      </w:r>
      <w:r w:rsidRPr="003E111D">
        <w:rPr>
          <w:rFonts w:ascii="Arial" w:hAnsi="Arial"/>
          <w:b/>
          <w:i/>
          <w:sz w:val="18"/>
          <w:szCs w:val="18"/>
        </w:rPr>
        <w:t>.</w:t>
      </w:r>
    </w:p>
    <w:p w14:paraId="4528AB87" w14:textId="77777777" w:rsidR="00541CC6" w:rsidRPr="003E111D" w:rsidRDefault="008D20CF" w:rsidP="00541CC6">
      <w:pPr>
        <w:widowControl w:val="0"/>
        <w:tabs>
          <w:tab w:val="left" w:pos="632"/>
        </w:tabs>
        <w:autoSpaceDE w:val="0"/>
        <w:autoSpaceDN w:val="0"/>
        <w:ind w:right="118"/>
        <w:jc w:val="both"/>
        <w:rPr>
          <w:rFonts w:asciiTheme="minorHAnsi" w:hAnsiTheme="minorHAnsi" w:cstheme="minorHAnsi"/>
          <w:sz w:val="20"/>
          <w:szCs w:val="20"/>
        </w:rPr>
      </w:pPr>
      <w:r w:rsidRPr="003E111D">
        <w:rPr>
          <w:rFonts w:ascii="Arial" w:hAnsi="Arial"/>
          <w:b/>
          <w:sz w:val="18"/>
          <w:szCs w:val="18"/>
        </w:rPr>
        <w:t xml:space="preserve">PARÁGRAFO 3º: </w:t>
      </w:r>
      <w:r w:rsidR="005271B4" w:rsidRPr="003E111D">
        <w:rPr>
          <w:rFonts w:ascii="Arial" w:hAnsi="Arial" w:cs="Arial"/>
          <w:sz w:val="18"/>
          <w:szCs w:val="18"/>
          <w:shd w:val="clear" w:color="auto" w:fill="FFFFFF"/>
        </w:rPr>
        <w:t>Quando firmado por meio eletrônico, o presente Contrato passa a ter eficácia com o “de acordo” eletrônico do CONTRATANTE.</w:t>
      </w:r>
      <w:r w:rsidR="00541CC6" w:rsidRPr="003E111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As Partes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reconhecem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a forma de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contratação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por meios eletrônicos,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digitais e informáticos como válida e plenamente eficaz, constituindo título executivo extrajudicial para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todos os fins de direito, estabelecida por assinatura eletrônica, ainda que fora dos padrões ICP-BRASIL,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conforme</w:t>
      </w:r>
      <w:r w:rsidR="00541CC6" w:rsidRPr="003E111D">
        <w:rPr>
          <w:rFonts w:ascii="Arial" w:hAnsi="Arial" w:cs="Arial"/>
          <w:spacing w:val="-3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disposto pelo artigo 10</w:t>
      </w:r>
      <w:r w:rsidR="00541CC6" w:rsidRPr="003E111D">
        <w:rPr>
          <w:rFonts w:ascii="Arial" w:hAnsi="Arial" w:cs="Arial"/>
          <w:spacing w:val="-2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da</w:t>
      </w:r>
      <w:r w:rsidR="00541CC6" w:rsidRPr="003E111D">
        <w:rPr>
          <w:rFonts w:ascii="Arial" w:hAnsi="Arial" w:cs="Arial"/>
          <w:spacing w:val="-3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Medida</w:t>
      </w:r>
      <w:r w:rsidR="00541CC6" w:rsidRPr="003E111D">
        <w:rPr>
          <w:rFonts w:ascii="Arial" w:hAnsi="Arial" w:cs="Arial"/>
          <w:spacing w:val="-2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Provisória nº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2.200/2001. Fica estabelecido, portanto, que o presente Contrato ou outros instrumentos necessários à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continuação da prestação dos serviços educacionais, inclusive aditivos, poderão ser firmados entre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as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Partes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e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suas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pacing w:val="9"/>
          <w:sz w:val="18"/>
          <w:szCs w:val="18"/>
        </w:rPr>
        <w:t>testemunhas</w:t>
      </w:r>
      <w:r w:rsidR="00541CC6" w:rsidRPr="003E111D">
        <w:rPr>
          <w:rFonts w:ascii="Arial" w:hAnsi="Arial" w:cs="Arial"/>
          <w:spacing w:val="10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por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meios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pacing w:val="9"/>
          <w:sz w:val="18"/>
          <w:szCs w:val="18"/>
        </w:rPr>
        <w:t>digitais</w:t>
      </w:r>
      <w:r w:rsidR="00541CC6" w:rsidRPr="003E111D">
        <w:rPr>
          <w:rFonts w:ascii="Arial" w:hAnsi="Arial" w:cs="Arial"/>
          <w:spacing w:val="10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de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pacing w:val="9"/>
          <w:sz w:val="18"/>
          <w:szCs w:val="18"/>
        </w:rPr>
        <w:t>contratação,</w:t>
      </w:r>
      <w:r w:rsidR="00541CC6" w:rsidRPr="003E111D">
        <w:rPr>
          <w:rFonts w:ascii="Arial" w:hAnsi="Arial" w:cs="Arial"/>
          <w:spacing w:val="10"/>
          <w:sz w:val="18"/>
          <w:szCs w:val="18"/>
        </w:rPr>
        <w:t xml:space="preserve"> disponibilizados</w:t>
      </w:r>
      <w:r w:rsidR="00541CC6" w:rsidRPr="003E111D">
        <w:rPr>
          <w:rFonts w:ascii="Arial" w:hAnsi="Arial" w:cs="Arial"/>
          <w:spacing w:val="1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pela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CONTRATADA</w:t>
      </w:r>
      <w:r w:rsidR="00541CC6" w:rsidRPr="003E111D">
        <w:rPr>
          <w:rFonts w:ascii="Arial" w:hAnsi="Arial" w:cs="Arial"/>
          <w:b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ou por ela indicados, conforme disposto no artigo 10 da Medida Provisória nº</w:t>
      </w:r>
      <w:r w:rsidR="00541CC6" w:rsidRPr="003E111D">
        <w:rPr>
          <w:rFonts w:ascii="Arial" w:hAnsi="Arial" w:cs="Arial"/>
          <w:spacing w:val="1"/>
          <w:sz w:val="18"/>
          <w:szCs w:val="18"/>
        </w:rPr>
        <w:t xml:space="preserve"> </w:t>
      </w:r>
      <w:r w:rsidR="00541CC6" w:rsidRPr="003E111D">
        <w:rPr>
          <w:rFonts w:ascii="Arial" w:hAnsi="Arial" w:cs="Arial"/>
          <w:sz w:val="18"/>
          <w:szCs w:val="18"/>
        </w:rPr>
        <w:t>2.200/2001.</w:t>
      </w:r>
    </w:p>
    <w:p w14:paraId="4449330F" w14:textId="5C210483" w:rsidR="00CC5F0F" w:rsidRPr="003E111D" w:rsidRDefault="00CC5F0F" w:rsidP="00F04DAB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CLÁUSULA </w:t>
      </w:r>
      <w:r w:rsidR="00DC3578" w:rsidRPr="003E111D">
        <w:rPr>
          <w:rFonts w:ascii="Arial" w:hAnsi="Arial"/>
          <w:b/>
          <w:sz w:val="18"/>
          <w:szCs w:val="18"/>
        </w:rPr>
        <w:t>1</w:t>
      </w:r>
      <w:r w:rsidR="00107D33" w:rsidRPr="003E111D">
        <w:rPr>
          <w:rFonts w:ascii="Arial" w:hAnsi="Arial"/>
          <w:b/>
          <w:sz w:val="18"/>
          <w:szCs w:val="18"/>
        </w:rPr>
        <w:t>4</w:t>
      </w:r>
      <w:r w:rsidRPr="003E111D">
        <w:rPr>
          <w:rFonts w:ascii="Arial" w:hAnsi="Arial"/>
          <w:b/>
          <w:sz w:val="18"/>
          <w:szCs w:val="18"/>
        </w:rPr>
        <w:t>ª:</w:t>
      </w:r>
      <w:r w:rsidRPr="003E111D">
        <w:rPr>
          <w:rFonts w:ascii="Arial" w:hAnsi="Arial"/>
          <w:sz w:val="18"/>
          <w:szCs w:val="18"/>
        </w:rPr>
        <w:t xml:space="preserve"> Não ocorrerá devolução total ou parcial de parcelas pagas, em qualquer circunstância, ficando também impedida a transferência e ou compensação proporcional e ou parcial de valores pagos em decorrência de contrato, para a quitação parcial ou total do débito originário de outro contrato, exceto para os casos estabelecidos nos parágrafos </w:t>
      </w:r>
      <w:r w:rsidR="002A12F2" w:rsidRPr="003E111D">
        <w:rPr>
          <w:rFonts w:ascii="Arial" w:hAnsi="Arial"/>
          <w:sz w:val="18"/>
          <w:szCs w:val="18"/>
        </w:rPr>
        <w:t>1º</w:t>
      </w:r>
      <w:r w:rsidRPr="003E111D">
        <w:rPr>
          <w:rFonts w:ascii="Arial" w:hAnsi="Arial"/>
          <w:sz w:val="18"/>
          <w:szCs w:val="18"/>
        </w:rPr>
        <w:t xml:space="preserve"> e </w:t>
      </w:r>
      <w:r w:rsidR="002A12F2" w:rsidRPr="003E111D">
        <w:rPr>
          <w:rFonts w:ascii="Arial" w:hAnsi="Arial"/>
          <w:sz w:val="18"/>
          <w:szCs w:val="18"/>
        </w:rPr>
        <w:t>2º</w:t>
      </w:r>
      <w:r w:rsidRPr="003E111D">
        <w:rPr>
          <w:rFonts w:ascii="Arial" w:hAnsi="Arial"/>
          <w:sz w:val="18"/>
          <w:szCs w:val="18"/>
        </w:rPr>
        <w:t xml:space="preserve"> da presente cláusula.</w:t>
      </w:r>
    </w:p>
    <w:p w14:paraId="47389832" w14:textId="2BFB8A8B" w:rsidR="00CC5F0F" w:rsidRPr="003E111D" w:rsidRDefault="00CC5F0F" w:rsidP="0058583F">
      <w:pPr>
        <w:spacing w:before="60" w:after="60"/>
        <w:jc w:val="both"/>
        <w:rPr>
          <w:rFonts w:ascii="Arial" w:hAnsi="Arial"/>
          <w:b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PARÁGRAFO </w:t>
      </w:r>
      <w:r w:rsidR="00692387" w:rsidRPr="003E111D">
        <w:rPr>
          <w:rFonts w:ascii="Arial" w:hAnsi="Arial"/>
          <w:b/>
          <w:sz w:val="18"/>
          <w:szCs w:val="18"/>
        </w:rPr>
        <w:t>1º</w:t>
      </w:r>
      <w:r w:rsidRPr="003E111D">
        <w:rPr>
          <w:rFonts w:ascii="Arial" w:hAnsi="Arial"/>
          <w:b/>
          <w:sz w:val="18"/>
          <w:szCs w:val="18"/>
        </w:rPr>
        <w:t xml:space="preserve">: No pedido de cancelamento de matrícula, quando ocorrer </w:t>
      </w:r>
      <w:r w:rsidRPr="003E111D">
        <w:rPr>
          <w:rFonts w:ascii="Arial" w:hAnsi="Arial"/>
          <w:b/>
          <w:sz w:val="18"/>
          <w:szCs w:val="18"/>
          <w:u w:val="single"/>
        </w:rPr>
        <w:t>dentro do mês de sua efetivação</w:t>
      </w:r>
      <w:r w:rsidRPr="003E111D">
        <w:rPr>
          <w:rFonts w:ascii="Arial" w:hAnsi="Arial"/>
          <w:b/>
          <w:sz w:val="18"/>
          <w:szCs w:val="18"/>
        </w:rPr>
        <w:t xml:space="preserve"> e </w:t>
      </w:r>
      <w:r w:rsidR="00124E94" w:rsidRPr="003E111D">
        <w:rPr>
          <w:rFonts w:ascii="Arial" w:hAnsi="Arial"/>
          <w:b/>
          <w:sz w:val="18"/>
          <w:szCs w:val="18"/>
        </w:rPr>
        <w:t>o/a</w:t>
      </w:r>
      <w:r w:rsidR="00107D33" w:rsidRPr="003E111D">
        <w:rPr>
          <w:rFonts w:ascii="Arial" w:hAnsi="Arial"/>
          <w:b/>
          <w:sz w:val="18"/>
          <w:szCs w:val="18"/>
        </w:rPr>
        <w:t xml:space="preserve"> CONTRATANTE </w:t>
      </w:r>
      <w:r w:rsidRPr="003E111D">
        <w:rPr>
          <w:rFonts w:ascii="Arial" w:hAnsi="Arial"/>
          <w:b/>
          <w:sz w:val="18"/>
          <w:szCs w:val="18"/>
        </w:rPr>
        <w:t xml:space="preserve">não ter ingressado em sala de aula, ocorrerá devolução de </w:t>
      </w:r>
      <w:r w:rsidR="00703BAB" w:rsidRPr="003E111D">
        <w:rPr>
          <w:rFonts w:ascii="Arial" w:hAnsi="Arial"/>
          <w:b/>
          <w:sz w:val="18"/>
          <w:szCs w:val="18"/>
        </w:rPr>
        <w:t>8</w:t>
      </w:r>
      <w:r w:rsidRPr="003E111D">
        <w:rPr>
          <w:rFonts w:ascii="Arial" w:hAnsi="Arial"/>
          <w:b/>
          <w:sz w:val="18"/>
          <w:szCs w:val="18"/>
        </w:rPr>
        <w:t>0% do valor pago, sendo o restante destinado para cobertura das despesas do processo de matrícula.</w:t>
      </w:r>
    </w:p>
    <w:p w14:paraId="61339685" w14:textId="77777777" w:rsidR="00B57B11" w:rsidRPr="003E111D" w:rsidRDefault="00692387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2º:</w:t>
      </w:r>
      <w:r w:rsidRPr="003E111D">
        <w:rPr>
          <w:rFonts w:ascii="Arial" w:hAnsi="Arial"/>
          <w:sz w:val="18"/>
          <w:szCs w:val="18"/>
        </w:rPr>
        <w:t xml:space="preserve"> Na dispensa de disciplinas em decorrência de aproveitamento de estudos, não haverá devolução de parcelas, sendo </w:t>
      </w:r>
      <w:r w:rsidR="00015A24" w:rsidRPr="003E111D">
        <w:rPr>
          <w:rFonts w:ascii="Arial" w:hAnsi="Arial"/>
          <w:sz w:val="18"/>
          <w:szCs w:val="18"/>
        </w:rPr>
        <w:t>compensados os valores pagos</w:t>
      </w:r>
      <w:r w:rsidRPr="003E111D">
        <w:rPr>
          <w:rFonts w:ascii="Arial" w:hAnsi="Arial"/>
          <w:sz w:val="18"/>
          <w:szCs w:val="18"/>
        </w:rPr>
        <w:t xml:space="preserve"> a maior com as mensalidades vincendas, tomando como referência a proporção do número de </w:t>
      </w:r>
      <w:r w:rsidR="00541900" w:rsidRPr="003E111D">
        <w:rPr>
          <w:rFonts w:ascii="Arial" w:hAnsi="Arial"/>
          <w:sz w:val="18"/>
          <w:szCs w:val="18"/>
        </w:rPr>
        <w:t>disciplinas do período</w:t>
      </w:r>
      <w:r w:rsidRPr="003E111D">
        <w:rPr>
          <w:rFonts w:ascii="Arial" w:hAnsi="Arial"/>
          <w:sz w:val="18"/>
          <w:szCs w:val="18"/>
        </w:rPr>
        <w:t>, conforme Instrução Normativa nº 7/200</w:t>
      </w:r>
      <w:r w:rsidR="00C501ED" w:rsidRPr="003E111D">
        <w:rPr>
          <w:rFonts w:ascii="Arial" w:hAnsi="Arial"/>
          <w:sz w:val="18"/>
          <w:szCs w:val="18"/>
        </w:rPr>
        <w:t xml:space="preserve">4. </w:t>
      </w:r>
      <w:r w:rsidRPr="003E111D">
        <w:rPr>
          <w:rFonts w:ascii="Arial" w:hAnsi="Arial"/>
          <w:sz w:val="18"/>
          <w:szCs w:val="18"/>
        </w:rPr>
        <w:t>Nestes casos, será aplicada a seguinte fórmula:</w:t>
      </w:r>
    </w:p>
    <w:p w14:paraId="13225CC9" w14:textId="77777777" w:rsidR="00692387" w:rsidRPr="003E111D" w:rsidRDefault="00B57B11" w:rsidP="00531B1F">
      <w:pPr>
        <w:spacing w:before="120" w:after="12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position w:val="-24"/>
          <w:sz w:val="18"/>
          <w:szCs w:val="18"/>
        </w:rPr>
        <w:object w:dxaOrig="1400" w:dyaOrig="560" w14:anchorId="74019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5.5pt" o:ole="">
            <v:imagedata r:id="rId8" o:title=""/>
          </v:shape>
          <o:OLEObject Type="Embed" ProgID="Equation.3" ShapeID="_x0000_i1025" DrawAspect="Content" ObjectID="_1750695152" r:id="rId9"/>
        </w:object>
      </w:r>
      <w:r w:rsidR="00692387" w:rsidRPr="003E111D">
        <w:rPr>
          <w:rFonts w:ascii="Arial" w:hAnsi="Arial"/>
          <w:sz w:val="18"/>
          <w:szCs w:val="18"/>
        </w:rPr>
        <w:t>, onde VC = Valor Calculado; VM = Valor da Mensalidade; DS = Disciplinas do Semestre; DC = Disciplinas Cursadas.</w:t>
      </w:r>
    </w:p>
    <w:p w14:paraId="284E5726" w14:textId="334C5648" w:rsidR="00CC5F0F" w:rsidRPr="003E111D" w:rsidRDefault="00CC5F0F" w:rsidP="00531B1F">
      <w:pPr>
        <w:spacing w:before="120" w:after="12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1</w:t>
      </w:r>
      <w:r w:rsidR="00107D33" w:rsidRPr="003E111D">
        <w:rPr>
          <w:rFonts w:ascii="Arial" w:hAnsi="Arial"/>
          <w:b/>
          <w:sz w:val="18"/>
          <w:szCs w:val="18"/>
        </w:rPr>
        <w:t>5</w:t>
      </w:r>
      <w:r w:rsidRPr="003E111D">
        <w:rPr>
          <w:rFonts w:ascii="Arial" w:hAnsi="Arial"/>
          <w:b/>
          <w:sz w:val="18"/>
          <w:szCs w:val="18"/>
        </w:rPr>
        <w:t>ª:</w:t>
      </w:r>
      <w:r w:rsidRPr="003E111D">
        <w:rPr>
          <w:rFonts w:ascii="Arial" w:hAnsi="Arial"/>
          <w:sz w:val="18"/>
          <w:szCs w:val="18"/>
        </w:rPr>
        <w:t xml:space="preserve"> O presente contrato poderá ser rescindido ou</w:t>
      </w:r>
      <w:r w:rsidR="006332EB" w:rsidRPr="003E111D">
        <w:rPr>
          <w:rFonts w:ascii="Arial" w:hAnsi="Arial"/>
          <w:sz w:val="18"/>
          <w:szCs w:val="18"/>
        </w:rPr>
        <w:t xml:space="preserve"> cancelado nos seguintes casos:</w:t>
      </w:r>
    </w:p>
    <w:p w14:paraId="60721542" w14:textId="6862B05A" w:rsidR="00CC5F0F" w:rsidRPr="003E111D" w:rsidRDefault="00CC5F0F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sz w:val="18"/>
          <w:szCs w:val="18"/>
        </w:rPr>
        <w:t>I - Pel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Pr="003E111D">
        <w:rPr>
          <w:rFonts w:ascii="Arial" w:hAnsi="Arial"/>
          <w:sz w:val="18"/>
          <w:szCs w:val="18"/>
        </w:rPr>
        <w:t>ou RESPONSÁVEL, em qualquer época, a título de cancelamento da matrícula ou transferência do aluno, o faça por escrito, em formulário próprio d</w:t>
      </w:r>
      <w:r w:rsidR="00937064" w:rsidRPr="003E111D">
        <w:rPr>
          <w:rFonts w:ascii="Arial" w:hAnsi="Arial"/>
          <w:sz w:val="18"/>
          <w:szCs w:val="18"/>
        </w:rPr>
        <w:t>a</w:t>
      </w:r>
      <w:r w:rsidR="00031F49" w:rsidRPr="003E111D">
        <w:rPr>
          <w:rFonts w:ascii="Arial" w:hAnsi="Arial"/>
          <w:sz w:val="18"/>
          <w:szCs w:val="18"/>
        </w:rPr>
        <w:t xml:space="preserve"> CONTRATADA</w:t>
      </w:r>
      <w:r w:rsidRPr="003E111D">
        <w:rPr>
          <w:rFonts w:ascii="Arial" w:hAnsi="Arial"/>
          <w:sz w:val="18"/>
          <w:szCs w:val="18"/>
        </w:rPr>
        <w:t>, com antecedência de 30 (trinta) dias, respeitados os procedimentos, conforme o caso a definir.</w:t>
      </w:r>
    </w:p>
    <w:p w14:paraId="13A6779F" w14:textId="77777777" w:rsidR="00F04DAB" w:rsidRPr="003E111D" w:rsidRDefault="00F04DAB" w:rsidP="00F04DA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sz w:val="18"/>
          <w:szCs w:val="18"/>
        </w:rPr>
        <w:t>II – TRANCAMENTO: Em caso de trancamento da matrícula, o (a) CONTRATANTE deverá pagar as mensalidades escolares até o mês do referido trancamento e perderá eventual bolsa de estudos e/ou descontos concedidos pela CONTRATADA. O (A) CONTRATANTE na situação de aluno trancado, ao retornar as atividades acadêmicas, está sujeito(a) a submeter-se às adaptações que se fizerem necessárias para efeito de cumprimento da matriz curricular que estiver ativa quando do seu retorno ao curso.</w:t>
      </w:r>
    </w:p>
    <w:p w14:paraId="7447BECA" w14:textId="7D7E9572" w:rsidR="00CC5F0F" w:rsidRPr="003E111D" w:rsidRDefault="00CC5F0F" w:rsidP="0058583F">
      <w:pPr>
        <w:spacing w:before="60" w:after="60"/>
        <w:jc w:val="both"/>
        <w:rPr>
          <w:rFonts w:ascii="Arial" w:hAnsi="Arial"/>
          <w:b/>
          <w:sz w:val="18"/>
          <w:szCs w:val="18"/>
          <w:u w:val="single"/>
        </w:rPr>
      </w:pPr>
      <w:r w:rsidRPr="003E111D">
        <w:rPr>
          <w:rFonts w:ascii="Arial" w:hAnsi="Arial"/>
          <w:sz w:val="18"/>
          <w:szCs w:val="18"/>
        </w:rPr>
        <w:t>II</w:t>
      </w:r>
      <w:r w:rsidR="00F04DAB" w:rsidRPr="003E111D">
        <w:rPr>
          <w:rFonts w:ascii="Arial" w:hAnsi="Arial"/>
          <w:sz w:val="18"/>
          <w:szCs w:val="18"/>
        </w:rPr>
        <w:t>I</w:t>
      </w:r>
      <w:r w:rsidRPr="003E111D">
        <w:rPr>
          <w:rFonts w:ascii="Arial" w:hAnsi="Arial"/>
          <w:sz w:val="18"/>
          <w:szCs w:val="18"/>
        </w:rPr>
        <w:t xml:space="preserve"> - Pel</w:t>
      </w:r>
      <w:r w:rsidR="00937064" w:rsidRPr="003E111D">
        <w:rPr>
          <w:rFonts w:ascii="Arial" w:hAnsi="Arial"/>
          <w:sz w:val="18"/>
          <w:szCs w:val="18"/>
        </w:rPr>
        <w:t>a</w:t>
      </w:r>
      <w:r w:rsidR="00031F49" w:rsidRPr="003E111D">
        <w:rPr>
          <w:rFonts w:ascii="Arial" w:hAnsi="Arial"/>
          <w:sz w:val="18"/>
          <w:szCs w:val="18"/>
        </w:rPr>
        <w:t xml:space="preserve"> CONTRATADA</w:t>
      </w:r>
      <w:r w:rsidRPr="003E111D">
        <w:rPr>
          <w:rFonts w:ascii="Arial" w:hAnsi="Arial"/>
          <w:sz w:val="18"/>
          <w:szCs w:val="18"/>
        </w:rPr>
        <w:t xml:space="preserve"> nos termos do Regimento Escolar e quando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Pr="003E111D">
        <w:rPr>
          <w:rFonts w:ascii="Arial" w:hAnsi="Arial"/>
          <w:b/>
          <w:sz w:val="18"/>
          <w:szCs w:val="18"/>
          <w:u w:val="single"/>
        </w:rPr>
        <w:t>ou RESPONSÁVEL deixar de apresentar o histórico escolar do Aluno, no prazo e para os casos em que a legislação o exigir.</w:t>
      </w:r>
    </w:p>
    <w:p w14:paraId="7F6F35C7" w14:textId="310174C4" w:rsidR="00F04DAB" w:rsidRPr="003E111D" w:rsidRDefault="00CC5F0F" w:rsidP="00F04DA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1º</w:t>
      </w:r>
      <w:r w:rsidR="00C74A58" w:rsidRPr="003E111D">
        <w:rPr>
          <w:rFonts w:ascii="Arial" w:hAnsi="Arial"/>
          <w:b/>
          <w:sz w:val="18"/>
          <w:szCs w:val="18"/>
        </w:rPr>
        <w:t>:</w:t>
      </w:r>
      <w:r w:rsidRPr="003E111D">
        <w:rPr>
          <w:rFonts w:ascii="Arial" w:hAnsi="Arial"/>
          <w:sz w:val="18"/>
          <w:szCs w:val="18"/>
        </w:rPr>
        <w:t xml:space="preserve"> </w:t>
      </w:r>
      <w:r w:rsidRPr="003E111D">
        <w:rPr>
          <w:rFonts w:ascii="Arial" w:hAnsi="Arial"/>
          <w:b/>
          <w:sz w:val="18"/>
          <w:szCs w:val="18"/>
        </w:rPr>
        <w:t>O abandono das aulas pelo aluno não importará em rescisão do contrato</w:t>
      </w:r>
      <w:r w:rsidRPr="003E111D">
        <w:rPr>
          <w:rFonts w:ascii="Arial" w:hAnsi="Arial"/>
          <w:sz w:val="18"/>
          <w:szCs w:val="18"/>
        </w:rPr>
        <w:t xml:space="preserve">, obrigando-se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Pr="003E111D">
        <w:rPr>
          <w:rFonts w:ascii="Arial" w:hAnsi="Arial"/>
          <w:sz w:val="18"/>
          <w:szCs w:val="18"/>
        </w:rPr>
        <w:t>ou RESPONSÁVEL ao pagamento regular e pontual de suas obrigações contratuais.</w:t>
      </w:r>
      <w:r w:rsidR="00F04DAB" w:rsidRPr="003E111D">
        <w:rPr>
          <w:rFonts w:ascii="Arial" w:hAnsi="Arial"/>
          <w:sz w:val="18"/>
          <w:szCs w:val="18"/>
        </w:rPr>
        <w:t xml:space="preserve"> </w:t>
      </w:r>
      <w:r w:rsidR="00F04DAB" w:rsidRPr="003E111D">
        <w:rPr>
          <w:rFonts w:ascii="Arial" w:hAnsi="Arial" w:cs="Arial"/>
          <w:sz w:val="18"/>
          <w:szCs w:val="18"/>
        </w:rPr>
        <w:t>A não participação e/ou não comparecimento do</w:t>
      </w:r>
      <w:r w:rsidR="00107D33" w:rsidRPr="003E111D">
        <w:rPr>
          <w:rFonts w:ascii="Arial" w:hAnsi="Arial" w:cs="Arial"/>
          <w:sz w:val="18"/>
          <w:szCs w:val="18"/>
        </w:rPr>
        <w:t>/a</w:t>
      </w:r>
      <w:r w:rsidR="00F04DAB" w:rsidRPr="003E111D">
        <w:rPr>
          <w:rFonts w:ascii="Arial" w:hAnsi="Arial" w:cs="Arial"/>
          <w:sz w:val="18"/>
          <w:szCs w:val="18"/>
        </w:rPr>
        <w:t xml:space="preserve"> CONTRATANTE às aulas ou, ainda, a sua desistência (abandono) do Curso sem a devida formalização junto à CONTRATADA, não desobriga o pagamento das mensalidades escolares vencidas</w:t>
      </w:r>
      <w:r w:rsidR="00107D33" w:rsidRPr="003E111D">
        <w:rPr>
          <w:rFonts w:ascii="Arial" w:hAnsi="Arial" w:cs="Arial"/>
          <w:sz w:val="18"/>
          <w:szCs w:val="18"/>
        </w:rPr>
        <w:t xml:space="preserve"> (até a data de frequência regular) ou </w:t>
      </w:r>
      <w:r w:rsidR="00F04DAB" w:rsidRPr="003E111D">
        <w:rPr>
          <w:rFonts w:ascii="Arial" w:hAnsi="Arial" w:cs="Arial"/>
          <w:sz w:val="18"/>
          <w:szCs w:val="18"/>
        </w:rPr>
        <w:t>a vencer</w:t>
      </w:r>
      <w:r w:rsidR="00107D33" w:rsidRPr="003E111D">
        <w:rPr>
          <w:rFonts w:ascii="Arial" w:hAnsi="Arial" w:cs="Arial"/>
          <w:sz w:val="18"/>
          <w:szCs w:val="18"/>
        </w:rPr>
        <w:t xml:space="preserve"> (data da formalização do desligamento, trancamento, etc.)</w:t>
      </w:r>
      <w:r w:rsidR="00F04DAB" w:rsidRPr="003E111D">
        <w:rPr>
          <w:rFonts w:ascii="Arial" w:hAnsi="Arial" w:cs="Arial"/>
          <w:sz w:val="18"/>
          <w:szCs w:val="18"/>
        </w:rPr>
        <w:t>, até o término do semestre letivo, considerando que a vaga permanecerá à disposição do (a) CONTRATANTE até o seu término.</w:t>
      </w:r>
    </w:p>
    <w:p w14:paraId="686F10CC" w14:textId="0CFB4650" w:rsidR="00CC5F0F" w:rsidRPr="003E111D" w:rsidRDefault="00CC5F0F" w:rsidP="00531B1F">
      <w:pPr>
        <w:spacing w:after="12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lastRenderedPageBreak/>
        <w:t>PARÁGRAFO 2º</w:t>
      </w:r>
      <w:r w:rsidR="00C74A58" w:rsidRPr="003E111D">
        <w:rPr>
          <w:rFonts w:ascii="Arial" w:hAnsi="Arial"/>
          <w:b/>
          <w:sz w:val="18"/>
          <w:szCs w:val="18"/>
        </w:rPr>
        <w:t>:</w:t>
      </w:r>
      <w:r w:rsidRPr="003E111D">
        <w:rPr>
          <w:rFonts w:ascii="Arial" w:hAnsi="Arial"/>
          <w:sz w:val="18"/>
          <w:szCs w:val="18"/>
        </w:rPr>
        <w:t xml:space="preserve"> Em caso de ação judicial sobre este contrato, </w:t>
      </w:r>
      <w:r w:rsidR="00124E94" w:rsidRPr="003E111D">
        <w:rPr>
          <w:rFonts w:ascii="Arial" w:hAnsi="Arial"/>
          <w:sz w:val="18"/>
          <w:szCs w:val="18"/>
        </w:rPr>
        <w:t>o/a</w:t>
      </w:r>
      <w:r w:rsidR="00107D33" w:rsidRPr="003E111D">
        <w:rPr>
          <w:rFonts w:ascii="Arial" w:hAnsi="Arial"/>
          <w:sz w:val="18"/>
          <w:szCs w:val="18"/>
        </w:rPr>
        <w:t xml:space="preserve"> CONTRATANTE </w:t>
      </w:r>
      <w:r w:rsidRPr="003E111D">
        <w:rPr>
          <w:rFonts w:ascii="Arial" w:hAnsi="Arial"/>
          <w:sz w:val="18"/>
          <w:szCs w:val="18"/>
        </w:rPr>
        <w:t xml:space="preserve">ou o RESPONSÁVEL continuará pagando </w:t>
      </w:r>
      <w:r w:rsidR="00937064" w:rsidRPr="003E111D">
        <w:rPr>
          <w:rFonts w:ascii="Arial" w:hAnsi="Arial"/>
          <w:sz w:val="18"/>
          <w:szCs w:val="18"/>
        </w:rPr>
        <w:t>à</w:t>
      </w:r>
      <w:r w:rsidR="00031F49" w:rsidRPr="003E111D">
        <w:rPr>
          <w:rFonts w:ascii="Arial" w:hAnsi="Arial"/>
          <w:sz w:val="18"/>
          <w:szCs w:val="18"/>
        </w:rPr>
        <w:t xml:space="preserve"> CONTRATADA</w:t>
      </w:r>
      <w:r w:rsidRPr="003E111D">
        <w:rPr>
          <w:rFonts w:ascii="Arial" w:hAnsi="Arial"/>
          <w:sz w:val="18"/>
          <w:szCs w:val="18"/>
        </w:rPr>
        <w:t xml:space="preserve">, até a decisão final, os valores acordados, </w:t>
      </w:r>
      <w:r w:rsidR="00894569" w:rsidRPr="003E111D">
        <w:rPr>
          <w:rFonts w:ascii="Arial" w:hAnsi="Arial"/>
          <w:sz w:val="18"/>
          <w:szCs w:val="18"/>
        </w:rPr>
        <w:t>que lhes serão devolvidos se o pagamento realizado for considerado indevido.</w:t>
      </w:r>
    </w:p>
    <w:p w14:paraId="07E4458B" w14:textId="0B004F7B" w:rsidR="00324C5C" w:rsidRPr="003E111D" w:rsidRDefault="00CC5F0F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1</w:t>
      </w:r>
      <w:r w:rsidR="00107D33" w:rsidRPr="003E111D">
        <w:rPr>
          <w:rFonts w:ascii="Arial" w:hAnsi="Arial"/>
          <w:b/>
          <w:sz w:val="18"/>
          <w:szCs w:val="18"/>
        </w:rPr>
        <w:t>6</w:t>
      </w:r>
      <w:r w:rsidRPr="003E111D">
        <w:rPr>
          <w:rFonts w:ascii="Arial" w:hAnsi="Arial"/>
          <w:b/>
          <w:sz w:val="18"/>
          <w:szCs w:val="18"/>
        </w:rPr>
        <w:t>ª:</w:t>
      </w:r>
      <w:r w:rsidRPr="003E111D">
        <w:rPr>
          <w:rFonts w:ascii="Arial" w:hAnsi="Arial"/>
          <w:sz w:val="18"/>
          <w:szCs w:val="18"/>
        </w:rPr>
        <w:t xml:space="preserve"> </w:t>
      </w:r>
      <w:r w:rsidR="00324C5C" w:rsidRPr="003E111D">
        <w:rPr>
          <w:rFonts w:ascii="Arial" w:hAnsi="Arial"/>
          <w:sz w:val="18"/>
          <w:szCs w:val="18"/>
        </w:rPr>
        <w:t>O pedido de cancelamento, desistência, trancamento de matrícula, transferência de IES, transferência de curso ou turno deverá ser formulado por ESCRITO, em documento próprio reservado para esse fim</w:t>
      </w:r>
      <w:r w:rsidR="00013B5E" w:rsidRPr="003E111D">
        <w:rPr>
          <w:rFonts w:ascii="Arial" w:hAnsi="Arial"/>
          <w:sz w:val="18"/>
          <w:szCs w:val="18"/>
        </w:rPr>
        <w:t>,</w:t>
      </w:r>
      <w:r w:rsidR="00324C5C" w:rsidRPr="003E111D">
        <w:rPr>
          <w:rFonts w:ascii="Arial" w:hAnsi="Arial"/>
          <w:sz w:val="18"/>
          <w:szCs w:val="18"/>
        </w:rPr>
        <w:t xml:space="preserve"> protocolado pel</w:t>
      </w:r>
      <w:r w:rsidR="005E0F4C" w:rsidRPr="003E111D">
        <w:rPr>
          <w:rFonts w:ascii="Arial" w:hAnsi="Arial"/>
          <w:sz w:val="18"/>
          <w:szCs w:val="18"/>
        </w:rPr>
        <w:t>o/a</w:t>
      </w:r>
      <w:r w:rsidR="00107D33" w:rsidRPr="003E111D">
        <w:rPr>
          <w:rFonts w:ascii="Arial" w:hAnsi="Arial"/>
          <w:sz w:val="18"/>
          <w:szCs w:val="18"/>
        </w:rPr>
        <w:t xml:space="preserve"> CONTRATANTE </w:t>
      </w:r>
      <w:r w:rsidR="00324C5C" w:rsidRPr="003E111D">
        <w:rPr>
          <w:rFonts w:ascii="Arial" w:hAnsi="Arial"/>
          <w:sz w:val="18"/>
          <w:szCs w:val="18"/>
        </w:rPr>
        <w:t>na SECRETARIA ACADÊMICA</w:t>
      </w:r>
      <w:r w:rsidR="005E0F4C" w:rsidRPr="003E111D">
        <w:rPr>
          <w:rFonts w:ascii="Arial" w:hAnsi="Arial"/>
          <w:sz w:val="18"/>
          <w:szCs w:val="18"/>
        </w:rPr>
        <w:t xml:space="preserve"> ou DAA</w:t>
      </w:r>
      <w:r w:rsidR="00324C5C" w:rsidRPr="003E111D">
        <w:rPr>
          <w:rFonts w:ascii="Arial" w:hAnsi="Arial"/>
          <w:sz w:val="18"/>
          <w:szCs w:val="18"/>
        </w:rPr>
        <w:t xml:space="preserve">. A concessão do pedido fica condicionada </w:t>
      </w:r>
      <w:r w:rsidR="00E52BDA" w:rsidRPr="003E111D">
        <w:rPr>
          <w:rFonts w:ascii="Arial" w:hAnsi="Arial"/>
          <w:sz w:val="18"/>
          <w:szCs w:val="18"/>
        </w:rPr>
        <w:t>a</w:t>
      </w:r>
      <w:r w:rsidR="00324C5C" w:rsidRPr="003E111D">
        <w:rPr>
          <w:rFonts w:ascii="Arial" w:hAnsi="Arial"/>
          <w:sz w:val="18"/>
          <w:szCs w:val="18"/>
        </w:rPr>
        <w:t>o atendimento das normas e prazos estabeleci</w:t>
      </w:r>
      <w:r w:rsidR="00595439" w:rsidRPr="003E111D">
        <w:rPr>
          <w:rFonts w:ascii="Arial" w:hAnsi="Arial"/>
          <w:sz w:val="18"/>
          <w:szCs w:val="18"/>
        </w:rPr>
        <w:t>d</w:t>
      </w:r>
      <w:r w:rsidR="00324C5C" w:rsidRPr="003E111D">
        <w:rPr>
          <w:rFonts w:ascii="Arial" w:hAnsi="Arial"/>
          <w:sz w:val="18"/>
          <w:szCs w:val="18"/>
        </w:rPr>
        <w:t xml:space="preserve">os no Regimento Interno, no Calendário </w:t>
      </w:r>
      <w:r w:rsidR="006A3835" w:rsidRPr="003E111D">
        <w:rPr>
          <w:rFonts w:ascii="Arial" w:hAnsi="Arial"/>
          <w:sz w:val="18"/>
          <w:szCs w:val="18"/>
        </w:rPr>
        <w:t>Acadêmico</w:t>
      </w:r>
      <w:r w:rsidR="00324C5C" w:rsidRPr="003E111D">
        <w:rPr>
          <w:rFonts w:ascii="Arial" w:hAnsi="Arial"/>
          <w:sz w:val="18"/>
          <w:szCs w:val="18"/>
        </w:rPr>
        <w:t xml:space="preserve"> e nas demais Regulamentações Internas.</w:t>
      </w:r>
    </w:p>
    <w:p w14:paraId="5B4C9A65" w14:textId="75711CC0" w:rsidR="00013B5E" w:rsidRPr="003E111D" w:rsidRDefault="00013B5E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1</w:t>
      </w:r>
      <w:r w:rsidR="00107D33" w:rsidRPr="003E111D">
        <w:rPr>
          <w:rFonts w:ascii="Arial" w:hAnsi="Arial"/>
          <w:b/>
          <w:sz w:val="18"/>
          <w:szCs w:val="18"/>
        </w:rPr>
        <w:t>7</w:t>
      </w:r>
      <w:r w:rsidRPr="003E111D">
        <w:rPr>
          <w:rFonts w:ascii="Arial" w:hAnsi="Arial"/>
          <w:b/>
          <w:sz w:val="18"/>
          <w:szCs w:val="18"/>
        </w:rPr>
        <w:t>ª:</w:t>
      </w:r>
      <w:r w:rsidRPr="003E111D">
        <w:rPr>
          <w:rFonts w:ascii="Arial" w:hAnsi="Arial"/>
          <w:sz w:val="18"/>
          <w:szCs w:val="18"/>
        </w:rPr>
        <w:t xml:space="preserve"> Na transferência para outra I</w:t>
      </w:r>
      <w:r w:rsidR="00010A17" w:rsidRPr="003E111D">
        <w:rPr>
          <w:rFonts w:ascii="Arial" w:hAnsi="Arial"/>
          <w:sz w:val="18"/>
          <w:szCs w:val="18"/>
        </w:rPr>
        <w:t>nstituição de Ensino Superior</w:t>
      </w:r>
      <w:r w:rsidR="00E52BDA" w:rsidRPr="003E111D">
        <w:rPr>
          <w:rFonts w:ascii="Arial" w:hAnsi="Arial"/>
          <w:sz w:val="18"/>
          <w:szCs w:val="18"/>
        </w:rPr>
        <w:t>, havendo solicitação</w:t>
      </w:r>
      <w:r w:rsidR="005E0F4C" w:rsidRPr="003E111D">
        <w:rPr>
          <w:rFonts w:ascii="Arial" w:hAnsi="Arial"/>
          <w:sz w:val="18"/>
          <w:szCs w:val="18"/>
        </w:rPr>
        <w:t>, a</w:t>
      </w:r>
      <w:r w:rsidRPr="003E111D">
        <w:rPr>
          <w:rFonts w:ascii="Arial" w:hAnsi="Arial"/>
          <w:sz w:val="18"/>
          <w:szCs w:val="18"/>
        </w:rPr>
        <w:t xml:space="preserve"> CONTRATAD</w:t>
      </w:r>
      <w:r w:rsidR="005E0F4C" w:rsidRPr="003E111D">
        <w:rPr>
          <w:rFonts w:ascii="Arial" w:hAnsi="Arial"/>
          <w:sz w:val="18"/>
          <w:szCs w:val="18"/>
        </w:rPr>
        <w:t>A</w:t>
      </w:r>
      <w:r w:rsidRPr="003E111D">
        <w:rPr>
          <w:rFonts w:ascii="Arial" w:hAnsi="Arial"/>
          <w:sz w:val="18"/>
          <w:szCs w:val="18"/>
        </w:rPr>
        <w:t xml:space="preserve"> concederá transferência e expedirá a </w:t>
      </w:r>
      <w:r w:rsidR="00ED2E4B" w:rsidRPr="003E111D">
        <w:rPr>
          <w:rFonts w:ascii="Arial" w:hAnsi="Arial"/>
          <w:sz w:val="18"/>
          <w:szCs w:val="18"/>
        </w:rPr>
        <w:t>correspondente guia, desde que</w:t>
      </w:r>
      <w:r w:rsidRPr="003E111D">
        <w:rPr>
          <w:rFonts w:ascii="Arial" w:hAnsi="Arial"/>
          <w:sz w:val="18"/>
          <w:szCs w:val="18"/>
        </w:rPr>
        <w:t xml:space="preserve"> esteja o</w:t>
      </w:r>
      <w:r w:rsidR="00124E94" w:rsidRPr="003E111D">
        <w:rPr>
          <w:rFonts w:ascii="Arial" w:hAnsi="Arial"/>
          <w:sz w:val="18"/>
          <w:szCs w:val="18"/>
        </w:rPr>
        <w:t>/a</w:t>
      </w:r>
      <w:r w:rsidRPr="003E111D">
        <w:rPr>
          <w:rFonts w:ascii="Arial" w:hAnsi="Arial"/>
          <w:sz w:val="18"/>
          <w:szCs w:val="18"/>
        </w:rPr>
        <w:t xml:space="preserve"> ALUNO(A) interessado(a) em situação acadêmic</w:t>
      </w:r>
      <w:r w:rsidR="00846184" w:rsidRPr="003E111D">
        <w:rPr>
          <w:rFonts w:ascii="Arial" w:hAnsi="Arial"/>
          <w:sz w:val="18"/>
          <w:szCs w:val="18"/>
        </w:rPr>
        <w:t>a</w:t>
      </w:r>
      <w:r w:rsidRPr="003E111D">
        <w:rPr>
          <w:rFonts w:ascii="Arial" w:hAnsi="Arial"/>
          <w:sz w:val="18"/>
          <w:szCs w:val="18"/>
        </w:rPr>
        <w:t xml:space="preserve"> regular.</w:t>
      </w:r>
    </w:p>
    <w:p w14:paraId="24CBF7AC" w14:textId="574D9305" w:rsidR="00324C5C" w:rsidRPr="003E111D" w:rsidRDefault="00CC5F0F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1</w:t>
      </w:r>
      <w:r w:rsidR="00107D33" w:rsidRPr="003E111D">
        <w:rPr>
          <w:rFonts w:ascii="Arial" w:hAnsi="Arial"/>
          <w:b/>
          <w:sz w:val="18"/>
          <w:szCs w:val="18"/>
        </w:rPr>
        <w:t>8</w:t>
      </w:r>
      <w:r w:rsidR="00324C5C" w:rsidRPr="003E111D">
        <w:rPr>
          <w:rFonts w:ascii="Arial" w:hAnsi="Arial"/>
          <w:b/>
          <w:sz w:val="18"/>
          <w:szCs w:val="18"/>
        </w:rPr>
        <w:t>ª:</w:t>
      </w:r>
      <w:r w:rsidR="00324C5C" w:rsidRPr="003E111D">
        <w:rPr>
          <w:rFonts w:ascii="Arial" w:hAnsi="Arial"/>
          <w:sz w:val="18"/>
          <w:szCs w:val="18"/>
        </w:rPr>
        <w:t xml:space="preserve"> As comunicações oficiais da Faculdade serão disponibilizadas por meio eletrônico, no </w:t>
      </w:r>
      <w:r w:rsidR="00324C5C" w:rsidRPr="003E111D">
        <w:rPr>
          <w:rFonts w:ascii="Arial" w:hAnsi="Arial"/>
          <w:i/>
          <w:sz w:val="18"/>
          <w:szCs w:val="18"/>
        </w:rPr>
        <w:t>site</w:t>
      </w:r>
      <w:r w:rsidR="00324C5C" w:rsidRPr="003E111D">
        <w:rPr>
          <w:rFonts w:ascii="Arial" w:hAnsi="Arial"/>
          <w:sz w:val="18"/>
          <w:szCs w:val="18"/>
        </w:rPr>
        <w:t xml:space="preserve"> da IES (</w:t>
      </w:r>
      <w:hyperlink r:id="rId10" w:history="1">
        <w:r w:rsidR="00324C5C" w:rsidRPr="003E111D">
          <w:rPr>
            <w:rStyle w:val="Hyperlink"/>
            <w:rFonts w:ascii="Arial" w:hAnsi="Arial"/>
            <w:color w:val="auto"/>
            <w:sz w:val="18"/>
            <w:szCs w:val="18"/>
          </w:rPr>
          <w:t>www.ffassis.edu.br</w:t>
        </w:r>
      </w:hyperlink>
      <w:r w:rsidR="006E6FB3" w:rsidRPr="003E111D">
        <w:rPr>
          <w:rFonts w:ascii="Arial" w:hAnsi="Arial"/>
          <w:sz w:val="18"/>
          <w:szCs w:val="18"/>
        </w:rPr>
        <w:t xml:space="preserve">), através do Portal Acadêmico SEI </w:t>
      </w:r>
      <w:r w:rsidR="00324C5C" w:rsidRPr="003E111D">
        <w:rPr>
          <w:rFonts w:ascii="Arial" w:hAnsi="Arial"/>
          <w:sz w:val="18"/>
          <w:szCs w:val="18"/>
        </w:rPr>
        <w:t xml:space="preserve">e também nos murais internos. </w:t>
      </w:r>
      <w:r w:rsidR="00B22EF4" w:rsidRPr="003E111D">
        <w:rPr>
          <w:rFonts w:ascii="Arial" w:hAnsi="Arial"/>
          <w:sz w:val="18"/>
          <w:szCs w:val="18"/>
        </w:rPr>
        <w:t>F</w:t>
      </w:r>
      <w:r w:rsidR="00324C5C" w:rsidRPr="003E111D">
        <w:rPr>
          <w:rFonts w:ascii="Arial" w:hAnsi="Arial"/>
          <w:sz w:val="18"/>
          <w:szCs w:val="18"/>
        </w:rPr>
        <w:t>icará a cargo d</w:t>
      </w:r>
      <w:r w:rsidR="005E0F4C" w:rsidRPr="003E111D">
        <w:rPr>
          <w:rFonts w:ascii="Arial" w:hAnsi="Arial"/>
          <w:sz w:val="18"/>
          <w:szCs w:val="18"/>
        </w:rPr>
        <w:t>o/a</w:t>
      </w:r>
      <w:r w:rsidR="00107D33" w:rsidRPr="003E111D">
        <w:rPr>
          <w:rFonts w:ascii="Arial" w:hAnsi="Arial"/>
          <w:sz w:val="18"/>
          <w:szCs w:val="18"/>
        </w:rPr>
        <w:t xml:space="preserve"> CONTRATANTE </w:t>
      </w:r>
      <w:r w:rsidR="00324C5C" w:rsidRPr="003E111D">
        <w:rPr>
          <w:rFonts w:ascii="Arial" w:hAnsi="Arial"/>
          <w:sz w:val="18"/>
          <w:szCs w:val="18"/>
        </w:rPr>
        <w:t>e do</w:t>
      </w:r>
      <w:r w:rsidR="005E0F4C" w:rsidRPr="003E111D">
        <w:rPr>
          <w:rFonts w:ascii="Arial" w:hAnsi="Arial"/>
          <w:sz w:val="18"/>
          <w:szCs w:val="18"/>
        </w:rPr>
        <w:t>/a</w:t>
      </w:r>
      <w:r w:rsidR="00324C5C" w:rsidRPr="003E111D">
        <w:rPr>
          <w:rFonts w:ascii="Arial" w:hAnsi="Arial"/>
          <w:sz w:val="18"/>
          <w:szCs w:val="18"/>
        </w:rPr>
        <w:t xml:space="preserve"> ALUNO</w:t>
      </w:r>
      <w:r w:rsidR="005E0F4C" w:rsidRPr="003E111D">
        <w:rPr>
          <w:rFonts w:ascii="Arial" w:hAnsi="Arial"/>
          <w:sz w:val="18"/>
          <w:szCs w:val="18"/>
        </w:rPr>
        <w:t>/A</w:t>
      </w:r>
      <w:r w:rsidR="0002160B" w:rsidRPr="003E111D">
        <w:rPr>
          <w:rFonts w:ascii="Arial" w:hAnsi="Arial"/>
          <w:sz w:val="18"/>
          <w:szCs w:val="18"/>
        </w:rPr>
        <w:t>,</w:t>
      </w:r>
      <w:r w:rsidR="00324C5C" w:rsidRPr="003E111D">
        <w:rPr>
          <w:rFonts w:ascii="Arial" w:hAnsi="Arial"/>
          <w:sz w:val="18"/>
          <w:szCs w:val="18"/>
        </w:rPr>
        <w:t xml:space="preserve"> a responsabilidade pela leitura e ciência das mesmas, não se responsabilizando </w:t>
      </w:r>
      <w:r w:rsidR="00857657" w:rsidRPr="003E111D">
        <w:rPr>
          <w:rFonts w:ascii="Arial" w:hAnsi="Arial"/>
          <w:sz w:val="18"/>
          <w:szCs w:val="18"/>
        </w:rPr>
        <w:t>a</w:t>
      </w:r>
      <w:r w:rsidR="00324C5C" w:rsidRPr="003E111D">
        <w:rPr>
          <w:rFonts w:ascii="Arial" w:hAnsi="Arial"/>
          <w:sz w:val="18"/>
          <w:szCs w:val="18"/>
        </w:rPr>
        <w:t xml:space="preserve"> CONTRATAD</w:t>
      </w:r>
      <w:r w:rsidR="00857657" w:rsidRPr="003E111D">
        <w:rPr>
          <w:rFonts w:ascii="Arial" w:hAnsi="Arial"/>
          <w:sz w:val="18"/>
          <w:szCs w:val="18"/>
        </w:rPr>
        <w:t>A</w:t>
      </w:r>
      <w:r w:rsidR="00324C5C" w:rsidRPr="003E111D">
        <w:rPr>
          <w:rFonts w:ascii="Arial" w:hAnsi="Arial"/>
          <w:sz w:val="18"/>
          <w:szCs w:val="18"/>
        </w:rPr>
        <w:t xml:space="preserve"> por eventuais prejuízos pelo não conhecimento das informações disponibilizadas.</w:t>
      </w:r>
    </w:p>
    <w:p w14:paraId="7613B450" w14:textId="5CD53ADC" w:rsidR="004210C1" w:rsidRPr="003E111D" w:rsidRDefault="004210C1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CLÁUSULA </w:t>
      </w:r>
      <w:r w:rsidR="00107D33" w:rsidRPr="003E111D">
        <w:rPr>
          <w:rFonts w:ascii="Arial" w:hAnsi="Arial"/>
          <w:b/>
          <w:sz w:val="18"/>
          <w:szCs w:val="18"/>
        </w:rPr>
        <w:t>19</w:t>
      </w:r>
      <w:r w:rsidRPr="003E111D">
        <w:rPr>
          <w:rFonts w:ascii="Arial" w:hAnsi="Arial"/>
          <w:b/>
          <w:sz w:val="18"/>
          <w:szCs w:val="18"/>
        </w:rPr>
        <w:t>ª:</w:t>
      </w:r>
      <w:r w:rsidRPr="003E111D">
        <w:rPr>
          <w:rFonts w:ascii="Arial" w:hAnsi="Arial"/>
          <w:sz w:val="18"/>
          <w:szCs w:val="18"/>
        </w:rPr>
        <w:t xml:space="preserve">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="00703BAB" w:rsidRPr="003E111D">
        <w:rPr>
          <w:rFonts w:ascii="Arial" w:hAnsi="Arial"/>
          <w:sz w:val="18"/>
          <w:szCs w:val="18"/>
        </w:rPr>
        <w:t xml:space="preserve">se responsabiliza, civilmente, pelos danos materiais nas dependências da CONTRATADA e aos bens móveis guarnecidos que comprovadamente der causa. </w:t>
      </w:r>
    </w:p>
    <w:p w14:paraId="6CF95CFE" w14:textId="77777777" w:rsidR="002F4A14" w:rsidRPr="003E111D" w:rsidRDefault="00C93CC0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PARÁGRAFO ÚNICO:</w:t>
      </w:r>
      <w:r w:rsidRPr="003E111D">
        <w:rPr>
          <w:rFonts w:ascii="Arial" w:hAnsi="Arial"/>
          <w:sz w:val="18"/>
          <w:szCs w:val="18"/>
        </w:rPr>
        <w:t xml:space="preserve"> </w:t>
      </w:r>
      <w:r w:rsidR="00F41BB9" w:rsidRPr="003E111D">
        <w:rPr>
          <w:rFonts w:ascii="Arial" w:hAnsi="Arial"/>
          <w:sz w:val="18"/>
          <w:szCs w:val="18"/>
        </w:rPr>
        <w:t xml:space="preserve">Inclui-se nesta cláusula a normatização para uso dos laboratórios de informática </w:t>
      </w:r>
      <w:r w:rsidR="00015A24" w:rsidRPr="003E111D">
        <w:rPr>
          <w:rFonts w:ascii="Arial" w:hAnsi="Arial"/>
          <w:sz w:val="18"/>
          <w:szCs w:val="18"/>
        </w:rPr>
        <w:t xml:space="preserve">e demais laboratórios da CONTRATADA </w:t>
      </w:r>
      <w:r w:rsidR="00F41BB9" w:rsidRPr="003E111D">
        <w:rPr>
          <w:rFonts w:ascii="Arial" w:hAnsi="Arial"/>
          <w:sz w:val="18"/>
          <w:szCs w:val="18"/>
        </w:rPr>
        <w:t>pelo corpo discente, que dispõe sobre acesso, uso, comportamento e zelo dos laboratórios.</w:t>
      </w:r>
    </w:p>
    <w:p w14:paraId="357166E6" w14:textId="447E1B2F" w:rsidR="004210C1" w:rsidRPr="003E111D" w:rsidRDefault="004210C1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CLÁUSULA </w:t>
      </w:r>
      <w:r w:rsidR="00DC3578" w:rsidRPr="003E111D">
        <w:rPr>
          <w:rFonts w:ascii="Arial" w:hAnsi="Arial"/>
          <w:b/>
          <w:sz w:val="18"/>
          <w:szCs w:val="18"/>
        </w:rPr>
        <w:t>2</w:t>
      </w:r>
      <w:r w:rsidR="00107D33" w:rsidRPr="003E111D">
        <w:rPr>
          <w:rFonts w:ascii="Arial" w:hAnsi="Arial"/>
          <w:b/>
          <w:sz w:val="18"/>
          <w:szCs w:val="18"/>
        </w:rPr>
        <w:t>0</w:t>
      </w:r>
      <w:r w:rsidRPr="003E111D">
        <w:rPr>
          <w:rFonts w:ascii="Arial" w:hAnsi="Arial"/>
          <w:b/>
          <w:sz w:val="18"/>
          <w:szCs w:val="18"/>
        </w:rPr>
        <w:t>ª:</w:t>
      </w:r>
      <w:r w:rsidR="00FF04FD" w:rsidRPr="003E111D">
        <w:rPr>
          <w:rFonts w:ascii="Arial" w:hAnsi="Arial"/>
          <w:sz w:val="18"/>
          <w:szCs w:val="18"/>
        </w:rPr>
        <w:t xml:space="preserve">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="00FF04FD" w:rsidRPr="003E111D">
        <w:rPr>
          <w:rFonts w:ascii="Arial" w:hAnsi="Arial"/>
          <w:sz w:val="18"/>
          <w:szCs w:val="18"/>
        </w:rPr>
        <w:t xml:space="preserve">declara-se responsável único por objetos pessoais e bens que, porventura, conduzir às dependências da CONTRATADA, tais como valores em espécie, cheques, livros, cadernos, bolsas, carteiras, aparelhos eletrônicos, sombrinhas, etc., </w:t>
      </w:r>
      <w:r w:rsidR="00FF04FD" w:rsidRPr="003E111D">
        <w:rPr>
          <w:rFonts w:ascii="Arial" w:hAnsi="Arial"/>
          <w:i/>
          <w:sz w:val="18"/>
          <w:szCs w:val="18"/>
        </w:rPr>
        <w:t>não</w:t>
      </w:r>
      <w:r w:rsidR="00FF04FD" w:rsidRPr="003E111D">
        <w:rPr>
          <w:rFonts w:ascii="Arial" w:hAnsi="Arial"/>
          <w:sz w:val="18"/>
          <w:szCs w:val="18"/>
        </w:rPr>
        <w:t xml:space="preserve"> se responsabilizando a CONTRATADA por eventuais prejuízos decorrentes da perda, mau uso e danos materiais de coisas que não estão formalmente sob sua guarda.</w:t>
      </w:r>
    </w:p>
    <w:p w14:paraId="5A854B50" w14:textId="33A658CF" w:rsidR="002242AF" w:rsidRPr="003E111D" w:rsidRDefault="002242AF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>CLÁUSULA 2</w:t>
      </w:r>
      <w:r w:rsidR="00107D33" w:rsidRPr="003E111D">
        <w:rPr>
          <w:rFonts w:ascii="Arial" w:hAnsi="Arial"/>
          <w:b/>
          <w:sz w:val="18"/>
          <w:szCs w:val="18"/>
        </w:rPr>
        <w:t>1</w:t>
      </w:r>
      <w:r w:rsidRPr="003E111D">
        <w:rPr>
          <w:rFonts w:ascii="Arial" w:hAnsi="Arial"/>
          <w:b/>
          <w:sz w:val="18"/>
          <w:szCs w:val="18"/>
        </w:rPr>
        <w:t>ª:</w:t>
      </w:r>
      <w:r w:rsidRPr="003E111D">
        <w:rPr>
          <w:rFonts w:ascii="Arial" w:hAnsi="Arial"/>
          <w:sz w:val="18"/>
          <w:szCs w:val="18"/>
        </w:rPr>
        <w:t xml:space="preserve">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Pr="003E111D">
        <w:rPr>
          <w:rFonts w:ascii="Arial" w:hAnsi="Arial"/>
          <w:sz w:val="18"/>
          <w:szCs w:val="18"/>
        </w:rPr>
        <w:t xml:space="preserve">fica desde já ciente que o estacionamento de veículos nas dependências da CONTRATADA constitui-se em mera tolerância de caráter público e gratuito, não tendo a CONTRATADA qualquer responsabilidade civil por dano, furto ou roubo, bem como qualquer caso fortuito ou força maior que venha causar </w:t>
      </w:r>
      <w:r w:rsidR="009F66A1" w:rsidRPr="003E111D">
        <w:rPr>
          <w:rFonts w:ascii="Arial" w:hAnsi="Arial"/>
          <w:sz w:val="18"/>
          <w:szCs w:val="18"/>
        </w:rPr>
        <w:t>danos</w:t>
      </w:r>
      <w:r w:rsidRPr="003E111D">
        <w:rPr>
          <w:rFonts w:ascii="Arial" w:hAnsi="Arial"/>
          <w:sz w:val="18"/>
          <w:szCs w:val="18"/>
        </w:rPr>
        <w:t xml:space="preserve"> ou prejuízo ao CONTRATANTE.</w:t>
      </w:r>
    </w:p>
    <w:p w14:paraId="48C0F55A" w14:textId="57D8DC4A" w:rsidR="006C423F" w:rsidRPr="003E111D" w:rsidRDefault="00974CBA" w:rsidP="006C423F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sz w:val="18"/>
          <w:szCs w:val="18"/>
        </w:rPr>
        <w:t xml:space="preserve">CLÁUSULA </w:t>
      </w:r>
      <w:r w:rsidR="00830CA9" w:rsidRPr="003E111D">
        <w:rPr>
          <w:rFonts w:ascii="Arial" w:hAnsi="Arial" w:cs="Arial"/>
          <w:b/>
          <w:sz w:val="18"/>
          <w:szCs w:val="18"/>
        </w:rPr>
        <w:t>2</w:t>
      </w:r>
      <w:r w:rsidR="00107D33" w:rsidRPr="003E111D">
        <w:rPr>
          <w:rFonts w:ascii="Arial" w:hAnsi="Arial" w:cs="Arial"/>
          <w:b/>
          <w:sz w:val="18"/>
          <w:szCs w:val="18"/>
        </w:rPr>
        <w:t>2</w:t>
      </w:r>
      <w:r w:rsidR="006A10C4" w:rsidRPr="003E111D">
        <w:rPr>
          <w:rFonts w:ascii="Arial" w:hAnsi="Arial" w:cs="Arial"/>
          <w:b/>
          <w:sz w:val="18"/>
          <w:szCs w:val="18"/>
        </w:rPr>
        <w:t>ª:</w:t>
      </w:r>
      <w:r w:rsidR="00830CA9" w:rsidRPr="003E111D">
        <w:rPr>
          <w:rFonts w:ascii="Arial" w:hAnsi="Arial" w:cs="Arial"/>
          <w:sz w:val="18"/>
          <w:szCs w:val="18"/>
        </w:rPr>
        <w:t xml:space="preserve"> </w:t>
      </w:r>
      <w:r w:rsidR="00A03F1D" w:rsidRPr="003E111D">
        <w:rPr>
          <w:rFonts w:ascii="Arial" w:hAnsi="Arial" w:cs="Arial"/>
          <w:sz w:val="18"/>
          <w:szCs w:val="18"/>
        </w:rPr>
        <w:t>V</w:t>
      </w:r>
      <w:r w:rsidR="006C423F" w:rsidRPr="003E111D">
        <w:rPr>
          <w:rFonts w:ascii="Arial" w:hAnsi="Arial" w:cs="Arial"/>
          <w:sz w:val="18"/>
          <w:szCs w:val="18"/>
        </w:rPr>
        <w:t>isando a maior segurança e controle no acesso de pessoas às edificações da CONTRATADA, bem como a necessidade do/da CONTRATANTE ter a Carteira Estudantil, o CONTRATANTE poderá solicitar a sua Carteira de Identificação Estudantil no momento de seu ingresso no curso, sendo que o</w:t>
      </w:r>
      <w:r w:rsidR="00A03F1D" w:rsidRPr="003E111D">
        <w:rPr>
          <w:rFonts w:ascii="Arial" w:hAnsi="Arial" w:cs="Arial"/>
          <w:sz w:val="18"/>
          <w:szCs w:val="18"/>
        </w:rPr>
        <w:t xml:space="preserve"> uso para</w:t>
      </w:r>
      <w:r w:rsidR="006C423F" w:rsidRPr="003E111D">
        <w:rPr>
          <w:rFonts w:ascii="Arial" w:hAnsi="Arial" w:cs="Arial"/>
          <w:sz w:val="18"/>
          <w:szCs w:val="18"/>
        </w:rPr>
        <w:t xml:space="preserve"> acesso às dependências da CONTRATADA pelo/a CONTRATANTE não terá sua obrigatori</w:t>
      </w:r>
      <w:r w:rsidR="00CF7AD7" w:rsidRPr="003E111D">
        <w:rPr>
          <w:rFonts w:ascii="Arial" w:hAnsi="Arial" w:cs="Arial"/>
          <w:sz w:val="18"/>
          <w:szCs w:val="18"/>
        </w:rPr>
        <w:t>e</w:t>
      </w:r>
      <w:r w:rsidR="00A03F1D" w:rsidRPr="003E111D">
        <w:rPr>
          <w:rFonts w:ascii="Arial" w:hAnsi="Arial" w:cs="Arial"/>
          <w:sz w:val="18"/>
          <w:szCs w:val="18"/>
        </w:rPr>
        <w:t>dade</w:t>
      </w:r>
      <w:r w:rsidR="006C423F" w:rsidRPr="003E111D">
        <w:rPr>
          <w:rFonts w:ascii="Arial" w:hAnsi="Arial" w:cs="Arial"/>
          <w:sz w:val="18"/>
          <w:szCs w:val="18"/>
        </w:rPr>
        <w:t xml:space="preserve">. </w:t>
      </w:r>
    </w:p>
    <w:p w14:paraId="406E12C2" w14:textId="4205BAC4" w:rsidR="006C423F" w:rsidRPr="003E111D" w:rsidRDefault="006C423F" w:rsidP="006C423F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sz w:val="18"/>
          <w:szCs w:val="18"/>
        </w:rPr>
        <w:t>PARÁGRAFO ÚNICO: Para a emissão da Carteira de Identificação Estudantil</w:t>
      </w:r>
      <w:r w:rsidR="00A03F1D" w:rsidRPr="003E111D">
        <w:rPr>
          <w:rFonts w:ascii="Arial" w:hAnsi="Arial" w:cs="Arial"/>
          <w:sz w:val="18"/>
          <w:szCs w:val="18"/>
        </w:rPr>
        <w:t xml:space="preserve"> pela Faculdade,</w:t>
      </w:r>
      <w:r w:rsidRPr="003E111D">
        <w:rPr>
          <w:rFonts w:ascii="Arial" w:hAnsi="Arial" w:cs="Arial"/>
          <w:sz w:val="18"/>
          <w:szCs w:val="18"/>
        </w:rPr>
        <w:t xml:space="preserve"> o requerente deve realizar o pagamento da taxa no valor de R$25,00 (vinte e cindo reais), no DAA.</w:t>
      </w:r>
    </w:p>
    <w:p w14:paraId="0BF58CD6" w14:textId="0948944D" w:rsidR="00067188" w:rsidRPr="003E111D" w:rsidRDefault="002216CB" w:rsidP="00067188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CLÁUSULA 2</w:t>
      </w:r>
      <w:r w:rsidR="00107D33" w:rsidRPr="003E111D">
        <w:rPr>
          <w:rFonts w:ascii="Arial" w:hAnsi="Arial" w:cs="Arial"/>
          <w:b/>
          <w:bCs/>
          <w:sz w:val="18"/>
          <w:szCs w:val="18"/>
        </w:rPr>
        <w:t>3</w:t>
      </w:r>
      <w:r w:rsidRPr="003E111D">
        <w:rPr>
          <w:rFonts w:ascii="Arial" w:hAnsi="Arial" w:cs="Arial"/>
          <w:b/>
          <w:bCs/>
          <w:sz w:val="18"/>
          <w:szCs w:val="18"/>
        </w:rPr>
        <w:t>ª</w:t>
      </w:r>
      <w:r w:rsidR="00067188" w:rsidRPr="003E111D">
        <w:rPr>
          <w:rFonts w:ascii="Arial" w:hAnsi="Arial"/>
          <w:b/>
          <w:sz w:val="18"/>
          <w:szCs w:val="18"/>
        </w:rPr>
        <w:t>:</w:t>
      </w:r>
      <w:r w:rsidR="00067188" w:rsidRPr="003E111D">
        <w:rPr>
          <w:rFonts w:ascii="Arial" w:hAnsi="Arial"/>
          <w:sz w:val="18"/>
          <w:szCs w:val="18"/>
        </w:rPr>
        <w:t xml:space="preserve"> </w:t>
      </w:r>
      <w:r w:rsidR="00107D33" w:rsidRPr="003E111D">
        <w:rPr>
          <w:rFonts w:ascii="Arial" w:hAnsi="Arial"/>
          <w:sz w:val="18"/>
          <w:szCs w:val="18"/>
        </w:rPr>
        <w:t xml:space="preserve">O/A CONTRATANTE </w:t>
      </w:r>
      <w:r w:rsidR="00067188" w:rsidRPr="003E111D">
        <w:rPr>
          <w:rFonts w:ascii="Arial" w:hAnsi="Arial"/>
          <w:sz w:val="18"/>
          <w:szCs w:val="18"/>
        </w:rPr>
        <w:t>autoriza que a CONTRATADA, a título gratuito e livre de ônus de qualquer natureza ou compensação, utilize seu nome, a sua imagem, textos, frases e demais materiais que produziu durante o curso, em veiculações na internet, jornais, outdoors, panfletos, informes ou qualquer outro meio de comunicação pública ou privada, para fins exclusivos de divulgação da Instituição e de suas atividades educacionais.</w:t>
      </w:r>
    </w:p>
    <w:p w14:paraId="116205D3" w14:textId="177A146E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PARÁGRAFO 1</w:t>
      </w:r>
      <w:r w:rsidRPr="003E111D">
        <w:rPr>
          <w:rFonts w:ascii="Arial" w:hAnsi="Arial" w:cs="Arial"/>
          <w:sz w:val="18"/>
          <w:szCs w:val="18"/>
        </w:rPr>
        <w:t>º</w:t>
      </w:r>
      <w:r w:rsidR="00C74A58" w:rsidRPr="003E111D">
        <w:rPr>
          <w:rFonts w:ascii="Arial" w:hAnsi="Arial" w:cs="Arial"/>
          <w:b/>
          <w:sz w:val="18"/>
          <w:szCs w:val="18"/>
        </w:rPr>
        <w:t>:</w:t>
      </w:r>
      <w:r w:rsidRPr="003E111D">
        <w:rPr>
          <w:rFonts w:ascii="Arial" w:hAnsi="Arial" w:cs="Arial"/>
          <w:sz w:val="18"/>
          <w:szCs w:val="18"/>
        </w:rPr>
        <w:t xml:space="preserve"> Autorização de uso. O (A) CONTRATANTE ou seu responsável legal concede, expressa e gratuitamente, o direito de utilização de imagem e voz do (a) CONTRATANTE, para fins de registro de atividades escolares e/ou de acervo histórico, em campanhas institucionais, materiais impressos, audiovisuais e virtuais, incluindo mídias sociais e endereços eletrônicos da CONTRATADA. Caso o (a) CONTRATANTE não esteja de acordo com os usos aqui previstos, deverá manifestar sua discordância, por escrito, à secretaria da CONTRATADA, a qualquer tempo.</w:t>
      </w:r>
    </w:p>
    <w:p w14:paraId="78863C00" w14:textId="34AAEEED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PARÁGRAFO 2º</w:t>
      </w:r>
      <w:r w:rsidR="00C74A58" w:rsidRPr="003E111D">
        <w:rPr>
          <w:rFonts w:ascii="Arial" w:hAnsi="Arial" w:cs="Arial"/>
          <w:b/>
          <w:bCs/>
          <w:sz w:val="18"/>
          <w:szCs w:val="18"/>
        </w:rPr>
        <w:t>:</w:t>
      </w:r>
      <w:r w:rsidRPr="003E111D">
        <w:rPr>
          <w:rFonts w:ascii="Arial" w:hAnsi="Arial" w:cs="Arial"/>
          <w:sz w:val="18"/>
          <w:szCs w:val="18"/>
        </w:rPr>
        <w:t xml:space="preserve"> Direitos do</w:t>
      </w:r>
      <w:r w:rsidR="00621C06" w:rsidRPr="003E111D">
        <w:rPr>
          <w:rFonts w:ascii="Arial" w:hAnsi="Arial" w:cs="Arial"/>
          <w:sz w:val="18"/>
          <w:szCs w:val="18"/>
        </w:rPr>
        <w:t>/a</w:t>
      </w:r>
      <w:r w:rsidRPr="003E111D">
        <w:rPr>
          <w:rFonts w:ascii="Arial" w:hAnsi="Arial" w:cs="Arial"/>
          <w:sz w:val="18"/>
          <w:szCs w:val="18"/>
        </w:rPr>
        <w:t xml:space="preserve"> CONTRATANTE. A CONTRATADA declara que estão ressalvados os direitos do</w:t>
      </w:r>
      <w:r w:rsidR="00621C06" w:rsidRPr="003E111D">
        <w:rPr>
          <w:rFonts w:ascii="Arial" w:hAnsi="Arial" w:cs="Arial"/>
          <w:sz w:val="18"/>
          <w:szCs w:val="18"/>
        </w:rPr>
        <w:t>/a</w:t>
      </w:r>
      <w:r w:rsidRPr="003E111D">
        <w:rPr>
          <w:rFonts w:ascii="Arial" w:hAnsi="Arial" w:cs="Arial"/>
          <w:sz w:val="18"/>
          <w:szCs w:val="18"/>
        </w:rPr>
        <w:t xml:space="preserve"> CONTRATANTE, como a honra, reputação, boa fama, sendo que o uso da imagem, voz e som do</w:t>
      </w:r>
      <w:r w:rsidR="00621C06" w:rsidRPr="003E111D">
        <w:rPr>
          <w:rFonts w:ascii="Arial" w:hAnsi="Arial" w:cs="Arial"/>
          <w:sz w:val="18"/>
          <w:szCs w:val="18"/>
        </w:rPr>
        <w:t>/a</w:t>
      </w:r>
      <w:r w:rsidRPr="003E111D">
        <w:rPr>
          <w:rFonts w:ascii="Arial" w:hAnsi="Arial" w:cs="Arial"/>
          <w:sz w:val="18"/>
          <w:szCs w:val="18"/>
        </w:rPr>
        <w:t xml:space="preserve"> CONTRATANTE serão feitos apenas nos limites acordados, sem que o</w:t>
      </w:r>
      <w:r w:rsidR="00621C06" w:rsidRPr="003E111D">
        <w:rPr>
          <w:rFonts w:ascii="Arial" w:hAnsi="Arial" w:cs="Arial"/>
          <w:sz w:val="18"/>
          <w:szCs w:val="18"/>
        </w:rPr>
        <w:t>/a</w:t>
      </w:r>
      <w:r w:rsidRPr="003E111D">
        <w:rPr>
          <w:rFonts w:ascii="Arial" w:hAnsi="Arial" w:cs="Arial"/>
          <w:sz w:val="18"/>
          <w:szCs w:val="18"/>
        </w:rPr>
        <w:t xml:space="preserve"> CONTRATANTE seja exposto ao ridículo ou a situações constrangedoras por parte da CONTRATADA, atendendo as leis em vigor no Brasil.</w:t>
      </w:r>
    </w:p>
    <w:p w14:paraId="50B8CFB9" w14:textId="44AD8ACC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PARÁGRAFO 3º</w:t>
      </w:r>
      <w:r w:rsidR="00C74A58" w:rsidRPr="003E111D">
        <w:rPr>
          <w:rFonts w:ascii="Arial" w:hAnsi="Arial" w:cs="Arial"/>
          <w:b/>
          <w:bCs/>
          <w:sz w:val="18"/>
          <w:szCs w:val="18"/>
        </w:rPr>
        <w:t>:</w:t>
      </w:r>
      <w:r w:rsidRPr="003E111D">
        <w:rPr>
          <w:rFonts w:ascii="Arial" w:hAnsi="Arial" w:cs="Arial"/>
          <w:sz w:val="18"/>
          <w:szCs w:val="18"/>
        </w:rPr>
        <w:t xml:space="preserve"> A CONTRATADA não será responsabilizada se a imagem do</w:t>
      </w:r>
      <w:r w:rsidR="00621C06" w:rsidRPr="003E111D">
        <w:rPr>
          <w:rFonts w:ascii="Arial" w:hAnsi="Arial" w:cs="Arial"/>
          <w:sz w:val="18"/>
          <w:szCs w:val="18"/>
        </w:rPr>
        <w:t>/a</w:t>
      </w:r>
      <w:r w:rsidRPr="003E111D">
        <w:rPr>
          <w:rFonts w:ascii="Arial" w:hAnsi="Arial" w:cs="Arial"/>
          <w:sz w:val="18"/>
          <w:szCs w:val="18"/>
        </w:rPr>
        <w:t xml:space="preserve"> CONTRATANTE vier a ser compartilhada em outros ambientes físicos ou digitais, fora da esfera de controle e alcance da CONTRATADA.</w:t>
      </w:r>
    </w:p>
    <w:p w14:paraId="5D05D2A2" w14:textId="44023761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CLÁUSULA 2</w:t>
      </w:r>
      <w:r w:rsidR="00107D33" w:rsidRPr="003E111D">
        <w:rPr>
          <w:rFonts w:ascii="Arial" w:hAnsi="Arial" w:cs="Arial"/>
          <w:b/>
          <w:bCs/>
          <w:sz w:val="18"/>
          <w:szCs w:val="18"/>
        </w:rPr>
        <w:t>4</w:t>
      </w:r>
      <w:r w:rsidRPr="003E111D">
        <w:rPr>
          <w:rFonts w:ascii="Arial" w:hAnsi="Arial" w:cs="Arial"/>
          <w:b/>
          <w:bCs/>
          <w:sz w:val="18"/>
          <w:szCs w:val="18"/>
        </w:rPr>
        <w:t>ª:</w:t>
      </w:r>
      <w:r w:rsidRPr="003E111D">
        <w:rPr>
          <w:rFonts w:ascii="Arial" w:hAnsi="Arial" w:cs="Arial"/>
          <w:sz w:val="18"/>
          <w:szCs w:val="18"/>
        </w:rPr>
        <w:t xml:space="preserve"> Não é permitido ao</w:t>
      </w:r>
      <w:r w:rsidR="00621C06" w:rsidRPr="003E111D">
        <w:rPr>
          <w:rFonts w:ascii="Arial" w:hAnsi="Arial" w:cs="Arial"/>
          <w:sz w:val="18"/>
          <w:szCs w:val="18"/>
        </w:rPr>
        <w:t>/</w:t>
      </w:r>
      <w:r w:rsidR="0002160B" w:rsidRPr="003E111D">
        <w:rPr>
          <w:rFonts w:ascii="Arial" w:hAnsi="Arial" w:cs="Arial"/>
          <w:sz w:val="18"/>
          <w:szCs w:val="18"/>
        </w:rPr>
        <w:t>à</w:t>
      </w:r>
      <w:r w:rsidRPr="003E111D">
        <w:rPr>
          <w:rFonts w:ascii="Arial" w:hAnsi="Arial" w:cs="Arial"/>
          <w:sz w:val="18"/>
          <w:szCs w:val="18"/>
        </w:rPr>
        <w:t xml:space="preserve"> CONTRATANTE tirar fotos, gravar, filmar, publicar e/ou compartilhar imagens de dentro da sala de aula e/ou demais dependências da CONTRATADA, de outros colegas, docentes, colaboradores ou quaisquer terceiros, sem autorização prévia da CONTRATADA, à exceção das situações já previamente avisadas e autorizadas em eventos educacionais ou sociais públicos assim como compartilhamento público de conteúdo não autorizado em qualquer meio, inclusive na Internet, mídias sociais, celulares e aplicativos, podendo ser avaliado pela CONTRATADA para fins de aplicação de medida disciplinar para o (a) CONTRATANTE.</w:t>
      </w:r>
    </w:p>
    <w:p w14:paraId="436E764E" w14:textId="4AAC9AFA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CL</w:t>
      </w:r>
      <w:r w:rsidR="00C74A58" w:rsidRPr="003E111D">
        <w:rPr>
          <w:rFonts w:ascii="Arial" w:hAnsi="Arial" w:cs="Arial"/>
          <w:b/>
          <w:bCs/>
          <w:sz w:val="18"/>
          <w:szCs w:val="18"/>
        </w:rPr>
        <w:t>Á</w:t>
      </w:r>
      <w:r w:rsidRPr="003E111D">
        <w:rPr>
          <w:rFonts w:ascii="Arial" w:hAnsi="Arial" w:cs="Arial"/>
          <w:b/>
          <w:bCs/>
          <w:sz w:val="18"/>
          <w:szCs w:val="18"/>
        </w:rPr>
        <w:t>USULA 2</w:t>
      </w:r>
      <w:r w:rsidR="00107D33" w:rsidRPr="003E111D">
        <w:rPr>
          <w:rFonts w:ascii="Arial" w:hAnsi="Arial" w:cs="Arial"/>
          <w:b/>
          <w:bCs/>
          <w:sz w:val="18"/>
          <w:szCs w:val="18"/>
        </w:rPr>
        <w:t>5</w:t>
      </w:r>
      <w:r w:rsidRPr="003E111D">
        <w:rPr>
          <w:rFonts w:ascii="Arial" w:hAnsi="Arial" w:cs="Arial"/>
          <w:b/>
          <w:bCs/>
          <w:sz w:val="18"/>
          <w:szCs w:val="18"/>
        </w:rPr>
        <w:t>ª:</w:t>
      </w:r>
      <w:r w:rsidRPr="003E111D">
        <w:rPr>
          <w:rFonts w:ascii="Arial" w:hAnsi="Arial" w:cs="Arial"/>
          <w:sz w:val="18"/>
          <w:szCs w:val="18"/>
        </w:rPr>
        <w:t xml:space="preserve"> Limitação de responsabilidades da CONTRATADA:</w:t>
      </w:r>
    </w:p>
    <w:p w14:paraId="7FBD65EC" w14:textId="25329CF0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PARÁGRAFO 1º:</w:t>
      </w:r>
      <w:r w:rsidRPr="003E111D">
        <w:rPr>
          <w:rFonts w:ascii="Arial" w:hAnsi="Arial" w:cs="Arial"/>
          <w:sz w:val="18"/>
          <w:szCs w:val="18"/>
        </w:rPr>
        <w:t xml:space="preserve"> A CONTRATADA não se responsabiliza pelo </w:t>
      </w:r>
      <w:r w:rsidRPr="003E111D">
        <w:rPr>
          <w:rFonts w:ascii="Arial" w:hAnsi="Arial" w:cs="Arial"/>
          <w:b/>
          <w:bCs/>
          <w:sz w:val="18"/>
          <w:szCs w:val="18"/>
          <w:u w:val="single"/>
        </w:rPr>
        <w:t>uso indevido das imagens</w:t>
      </w:r>
      <w:r w:rsidR="00621C06" w:rsidRPr="003E111D">
        <w:rPr>
          <w:rFonts w:ascii="Arial" w:hAnsi="Arial" w:cs="Arial"/>
          <w:sz w:val="18"/>
          <w:szCs w:val="18"/>
        </w:rPr>
        <w:t xml:space="preserve"> do/</w:t>
      </w:r>
      <w:r w:rsidRPr="003E111D">
        <w:rPr>
          <w:rFonts w:ascii="Arial" w:hAnsi="Arial" w:cs="Arial"/>
          <w:sz w:val="18"/>
          <w:szCs w:val="18"/>
        </w:rPr>
        <w:t>a CONTRATANTE captadas e/ou veiculadas por terceiros não autorizados bem como entre os próprios alunos de imagens captadas de maneira contrária à autorizada pela CONTRATADA, sendo que a responsabilidade recairá diretamente ao</w:t>
      </w:r>
      <w:r w:rsidR="00621C06" w:rsidRPr="003E111D">
        <w:rPr>
          <w:rFonts w:ascii="Arial" w:hAnsi="Arial" w:cs="Arial"/>
          <w:sz w:val="18"/>
          <w:szCs w:val="18"/>
        </w:rPr>
        <w:t>/à</w:t>
      </w:r>
      <w:r w:rsidRPr="003E111D">
        <w:rPr>
          <w:rFonts w:ascii="Arial" w:hAnsi="Arial" w:cs="Arial"/>
          <w:sz w:val="18"/>
          <w:szCs w:val="18"/>
        </w:rPr>
        <w:t xml:space="preserve"> CONTRATANTE.</w:t>
      </w:r>
    </w:p>
    <w:p w14:paraId="1FFC1BE7" w14:textId="2D0F17FA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PARÁGRAFO 2º:</w:t>
      </w:r>
      <w:r w:rsidRPr="003E111D">
        <w:rPr>
          <w:rFonts w:ascii="Arial" w:hAnsi="Arial" w:cs="Arial"/>
          <w:sz w:val="18"/>
          <w:szCs w:val="18"/>
        </w:rPr>
        <w:t xml:space="preserve"> A CONTRATADA não poderá ser responsabilizada por qualquer dano causado por atos de indisciplina do</w:t>
      </w:r>
      <w:r w:rsidR="00621C06" w:rsidRPr="003E111D">
        <w:rPr>
          <w:rFonts w:ascii="Arial" w:hAnsi="Arial" w:cs="Arial"/>
          <w:sz w:val="18"/>
          <w:szCs w:val="18"/>
        </w:rPr>
        <w:t>/</w:t>
      </w:r>
      <w:r w:rsidRPr="003E111D">
        <w:rPr>
          <w:rFonts w:ascii="Arial" w:hAnsi="Arial" w:cs="Arial"/>
          <w:sz w:val="18"/>
          <w:szCs w:val="18"/>
        </w:rPr>
        <w:t xml:space="preserve">a CONTRATANTE que venha a gerar </w:t>
      </w:r>
      <w:r w:rsidRPr="003E111D">
        <w:rPr>
          <w:rFonts w:ascii="Arial" w:hAnsi="Arial" w:cs="Arial"/>
          <w:b/>
          <w:bCs/>
          <w:sz w:val="18"/>
          <w:szCs w:val="18"/>
          <w:u w:val="single"/>
        </w:rPr>
        <w:t>prejuízo a terceiros</w:t>
      </w:r>
      <w:r w:rsidRPr="003E111D">
        <w:rPr>
          <w:rFonts w:ascii="Arial" w:hAnsi="Arial" w:cs="Arial"/>
          <w:sz w:val="18"/>
          <w:szCs w:val="18"/>
        </w:rPr>
        <w:t>, inclusive outros alunos, sendo que a completa respon</w:t>
      </w:r>
      <w:r w:rsidR="00621C06" w:rsidRPr="003E111D">
        <w:rPr>
          <w:rFonts w:ascii="Arial" w:hAnsi="Arial" w:cs="Arial"/>
          <w:sz w:val="18"/>
          <w:szCs w:val="18"/>
        </w:rPr>
        <w:t>sabilidade recairá sobre o/a</w:t>
      </w:r>
      <w:r w:rsidRPr="003E111D">
        <w:rPr>
          <w:rFonts w:ascii="Arial" w:hAnsi="Arial" w:cs="Arial"/>
          <w:sz w:val="18"/>
          <w:szCs w:val="18"/>
        </w:rPr>
        <w:t xml:space="preserve"> CONTRATANTE. </w:t>
      </w:r>
    </w:p>
    <w:p w14:paraId="25C7287D" w14:textId="3FA072F6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CLÁUSULA 2</w:t>
      </w:r>
      <w:r w:rsidR="00107D33" w:rsidRPr="003E111D">
        <w:rPr>
          <w:rFonts w:ascii="Arial" w:hAnsi="Arial" w:cs="Arial"/>
          <w:b/>
          <w:bCs/>
          <w:sz w:val="18"/>
          <w:szCs w:val="18"/>
        </w:rPr>
        <w:t>6</w:t>
      </w:r>
      <w:r w:rsidRPr="003E111D">
        <w:rPr>
          <w:rFonts w:ascii="Arial" w:hAnsi="Arial" w:cs="Arial"/>
          <w:b/>
          <w:bCs/>
          <w:sz w:val="18"/>
          <w:szCs w:val="18"/>
        </w:rPr>
        <w:t>ª:</w:t>
      </w:r>
      <w:r w:rsidRPr="003E111D">
        <w:rPr>
          <w:rFonts w:ascii="Arial" w:hAnsi="Arial" w:cs="Arial"/>
          <w:sz w:val="18"/>
          <w:szCs w:val="18"/>
        </w:rPr>
        <w:t xml:space="preserve"> Tratamento de dados pessoais:</w:t>
      </w:r>
    </w:p>
    <w:p w14:paraId="64690665" w14:textId="7D8F3996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PARÁGRAFO 1º:</w:t>
      </w:r>
      <w:r w:rsidR="00621C06" w:rsidRPr="003E111D">
        <w:rPr>
          <w:rFonts w:ascii="Arial" w:hAnsi="Arial" w:cs="Arial"/>
          <w:sz w:val="18"/>
          <w:szCs w:val="18"/>
        </w:rPr>
        <w:t xml:space="preserve"> O/</w:t>
      </w:r>
      <w:r w:rsidRPr="003E111D">
        <w:rPr>
          <w:rFonts w:ascii="Arial" w:hAnsi="Arial" w:cs="Arial"/>
          <w:sz w:val="18"/>
          <w:szCs w:val="18"/>
        </w:rPr>
        <w:t>A CONTRATANTE está ciente e consente quanto ao tratamento de seus Dados Pessoais, conforme previsão da Política de Privacidade e Proteção de Dados Pessoais e do Regimento Geral, em atenção à lei 13.709/2018 (alterada pela lei 13.853/2019). Considerando que nenhum sistema de segurança é infalível, a CONTRATADA se exime de qualquer responsabilidade por eventuais danos e/ou prejuízos decorrentes de falhas, vírus ou invasões de seu banco de dados e demais atos ilícitos praticados por terceiros, salvo nos casos em que tiver dolo ou culpa.</w:t>
      </w:r>
    </w:p>
    <w:p w14:paraId="2C27395E" w14:textId="771D14FE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PARÁGRAFO 2º:</w:t>
      </w:r>
      <w:r w:rsidR="00621C06" w:rsidRPr="003E111D">
        <w:rPr>
          <w:rFonts w:ascii="Arial" w:hAnsi="Arial" w:cs="Arial"/>
          <w:sz w:val="18"/>
          <w:szCs w:val="18"/>
        </w:rPr>
        <w:t xml:space="preserve"> O/</w:t>
      </w:r>
      <w:r w:rsidRPr="003E111D">
        <w:rPr>
          <w:rFonts w:ascii="Arial" w:hAnsi="Arial" w:cs="Arial"/>
          <w:sz w:val="18"/>
          <w:szCs w:val="18"/>
        </w:rPr>
        <w:t xml:space="preserve">A CONTRATANTE ou seu responsável legal concede, expressa e gratuitamente, o direito de compartilhamento de seus dados pessoais, para fins de atendimento acadêmico, registro de atividades escolares e/ou de acervo histórico, cumprimento de ordem judicial e/ou de autoridade administrativa, recebimento no endereço eletrônico e/ou telefone cadastrados, de mensagens </w:t>
      </w:r>
      <w:r w:rsidRPr="003E111D">
        <w:rPr>
          <w:rFonts w:ascii="Arial" w:hAnsi="Arial" w:cs="Arial"/>
          <w:sz w:val="18"/>
          <w:szCs w:val="18"/>
        </w:rPr>
        <w:lastRenderedPageBreak/>
        <w:t>com avisos e conteúdos publicitários de produtos ou serviços da CONTRATADA. Caso o (a) CONTRATANTE não esteja de acordo com o compartilhamento aqui previsto, deverá manifestar sua discordância, por escrito, à secretaria da CONTRATADA, a qualquer tempo.</w:t>
      </w:r>
    </w:p>
    <w:p w14:paraId="77D09B78" w14:textId="30737A96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CLÁUSULA 2</w:t>
      </w:r>
      <w:r w:rsidR="00107D33" w:rsidRPr="003E111D">
        <w:rPr>
          <w:rFonts w:ascii="Arial" w:hAnsi="Arial" w:cs="Arial"/>
          <w:b/>
          <w:bCs/>
          <w:sz w:val="18"/>
          <w:szCs w:val="18"/>
        </w:rPr>
        <w:t>7</w:t>
      </w:r>
      <w:r w:rsidRPr="003E111D">
        <w:rPr>
          <w:rFonts w:ascii="Arial" w:hAnsi="Arial" w:cs="Arial"/>
          <w:b/>
          <w:bCs/>
          <w:sz w:val="18"/>
          <w:szCs w:val="18"/>
        </w:rPr>
        <w:t>ª:</w:t>
      </w:r>
      <w:r w:rsidRPr="003E111D">
        <w:rPr>
          <w:rFonts w:ascii="Arial" w:hAnsi="Arial" w:cs="Arial"/>
          <w:sz w:val="18"/>
          <w:szCs w:val="18"/>
        </w:rPr>
        <w:t xml:space="preserve"> </w:t>
      </w:r>
      <w:r w:rsidR="0002160B" w:rsidRPr="003E111D">
        <w:rPr>
          <w:rFonts w:ascii="Arial" w:hAnsi="Arial" w:cs="Arial"/>
          <w:sz w:val="18"/>
          <w:szCs w:val="18"/>
        </w:rPr>
        <w:t>Postura ética e de boa-fé:</w:t>
      </w:r>
    </w:p>
    <w:p w14:paraId="18E94002" w14:textId="0401EE9E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PARÁGRAFO 1º:</w:t>
      </w:r>
      <w:r w:rsidRPr="003E111D">
        <w:rPr>
          <w:rFonts w:ascii="Arial" w:hAnsi="Arial" w:cs="Arial"/>
          <w:sz w:val="18"/>
          <w:szCs w:val="18"/>
        </w:rPr>
        <w:t xml:space="preserve"> </w:t>
      </w:r>
      <w:r w:rsidR="00107D33" w:rsidRPr="003E111D">
        <w:rPr>
          <w:rFonts w:ascii="Arial" w:hAnsi="Arial" w:cs="Arial"/>
          <w:sz w:val="18"/>
          <w:szCs w:val="18"/>
        </w:rPr>
        <w:t xml:space="preserve">O/A CONTRATANTE </w:t>
      </w:r>
      <w:r w:rsidRPr="003E111D">
        <w:rPr>
          <w:rFonts w:ascii="Arial" w:hAnsi="Arial" w:cs="Arial"/>
          <w:sz w:val="18"/>
          <w:szCs w:val="18"/>
        </w:rPr>
        <w:t xml:space="preserve">adotará uma </w:t>
      </w:r>
      <w:r w:rsidRPr="003E111D">
        <w:rPr>
          <w:rFonts w:ascii="Arial" w:hAnsi="Arial" w:cs="Arial"/>
          <w:b/>
          <w:bCs/>
          <w:sz w:val="18"/>
          <w:szCs w:val="18"/>
          <w:u w:val="single"/>
        </w:rPr>
        <w:t>postura ética e de boa-fé</w:t>
      </w:r>
      <w:r w:rsidRPr="003E111D">
        <w:rPr>
          <w:rFonts w:ascii="Arial" w:hAnsi="Arial" w:cs="Arial"/>
          <w:sz w:val="18"/>
          <w:szCs w:val="18"/>
        </w:rPr>
        <w:t xml:space="preserve"> nas relações com outros alunos, Docentes, colaboradores, familiares, prezando sempre pela honestidade, solidariedade, alteridade, veracidade e transparência de suas ações a todo momento, independente se em ambientes físicos ou digitais.</w:t>
      </w:r>
    </w:p>
    <w:p w14:paraId="4749587B" w14:textId="2B684192" w:rsidR="002216CB" w:rsidRPr="003E111D" w:rsidRDefault="002216CB" w:rsidP="002216CB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E111D">
        <w:rPr>
          <w:rFonts w:ascii="Arial" w:hAnsi="Arial" w:cs="Arial"/>
          <w:b/>
          <w:bCs/>
          <w:sz w:val="18"/>
          <w:szCs w:val="18"/>
        </w:rPr>
        <w:t>PARÁGRAFO 2º:</w:t>
      </w:r>
      <w:r w:rsidRPr="003E111D">
        <w:rPr>
          <w:rFonts w:ascii="Arial" w:hAnsi="Arial" w:cs="Arial"/>
          <w:sz w:val="18"/>
          <w:szCs w:val="18"/>
        </w:rPr>
        <w:t xml:space="preserve">  </w:t>
      </w:r>
      <w:r w:rsidR="00107D33" w:rsidRPr="003E111D">
        <w:rPr>
          <w:rFonts w:ascii="Arial" w:hAnsi="Arial" w:cs="Arial"/>
          <w:sz w:val="18"/>
          <w:szCs w:val="18"/>
        </w:rPr>
        <w:t xml:space="preserve">O/A CONTRATANTE </w:t>
      </w:r>
      <w:r w:rsidRPr="003E111D">
        <w:rPr>
          <w:rFonts w:ascii="Arial" w:hAnsi="Arial" w:cs="Arial"/>
          <w:sz w:val="18"/>
          <w:szCs w:val="18"/>
        </w:rPr>
        <w:t xml:space="preserve">declara desde já que assume responsabilidade integral por violações de </w:t>
      </w:r>
      <w:r w:rsidRPr="003E111D">
        <w:rPr>
          <w:rFonts w:ascii="Arial" w:hAnsi="Arial" w:cs="Arial"/>
          <w:b/>
          <w:bCs/>
          <w:sz w:val="18"/>
          <w:szCs w:val="18"/>
          <w:u w:val="single"/>
        </w:rPr>
        <w:t>direito de autor, propriedade intelectual e direito de imagem</w:t>
      </w:r>
      <w:r w:rsidRPr="003E111D">
        <w:rPr>
          <w:rFonts w:ascii="Arial" w:hAnsi="Arial" w:cs="Arial"/>
          <w:sz w:val="18"/>
          <w:szCs w:val="18"/>
        </w:rPr>
        <w:t xml:space="preserve"> cometidos na confecção de seus trabalhos, atividades e apresentações, evitando a prática de pirataria, plágio, infração de direito autoral ou de uso não autorizado de imagem de terceiro</w:t>
      </w:r>
      <w:r w:rsidR="00E747A3" w:rsidRPr="003E111D">
        <w:rPr>
          <w:rFonts w:ascii="Arial" w:hAnsi="Arial" w:cs="Arial"/>
          <w:sz w:val="18"/>
          <w:szCs w:val="18"/>
        </w:rPr>
        <w:t>, compartilhamento indevido de material confeccionado pelo docente para suas aulas como slides, apostilas ou outros;</w:t>
      </w:r>
      <w:r w:rsidRPr="003E111D">
        <w:rPr>
          <w:rFonts w:ascii="Arial" w:hAnsi="Arial" w:cs="Arial"/>
          <w:sz w:val="18"/>
          <w:szCs w:val="18"/>
        </w:rPr>
        <w:t xml:space="preserve"> inadequação ou ausência de citação de fonte e autoria nas referências e notas bibliográficas, conforme o padrão ABNT, que exige citação de nome de Autor (ou menção à autoria desconhecida), nome da fonte, edição, página e/ou endereço eletrônico quando houver (link), ano de publicação ou data e horário de acesso (se aplicável) e referência ao termo “uso educacional”.</w:t>
      </w:r>
      <w:r w:rsidR="00C92595" w:rsidRPr="003E111D">
        <w:rPr>
          <w:rFonts w:ascii="Arial" w:hAnsi="Arial" w:cs="Arial"/>
          <w:sz w:val="18"/>
          <w:szCs w:val="18"/>
        </w:rPr>
        <w:t xml:space="preserve"> </w:t>
      </w:r>
      <w:r w:rsidR="00E747A3" w:rsidRPr="003E111D">
        <w:rPr>
          <w:rFonts w:ascii="Arial" w:hAnsi="Arial" w:cs="Arial"/>
          <w:sz w:val="18"/>
          <w:szCs w:val="18"/>
        </w:rPr>
        <w:t xml:space="preserve"> </w:t>
      </w:r>
    </w:p>
    <w:p w14:paraId="57575C43" w14:textId="1643F488" w:rsidR="00CC5F0F" w:rsidRPr="003E111D" w:rsidRDefault="00324C5C" w:rsidP="0058583F">
      <w:pPr>
        <w:spacing w:before="60" w:after="60"/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b/>
          <w:sz w:val="18"/>
          <w:szCs w:val="18"/>
        </w:rPr>
        <w:t xml:space="preserve">CLÁUSULA </w:t>
      </w:r>
      <w:r w:rsidR="004210C1" w:rsidRPr="003E111D">
        <w:rPr>
          <w:rFonts w:ascii="Arial" w:hAnsi="Arial"/>
          <w:b/>
          <w:sz w:val="18"/>
          <w:szCs w:val="18"/>
        </w:rPr>
        <w:t>2</w:t>
      </w:r>
      <w:r w:rsidR="00107D33" w:rsidRPr="003E111D">
        <w:rPr>
          <w:rFonts w:ascii="Arial" w:hAnsi="Arial"/>
          <w:b/>
          <w:sz w:val="18"/>
          <w:szCs w:val="18"/>
        </w:rPr>
        <w:t>8</w:t>
      </w:r>
      <w:r w:rsidRPr="003E111D">
        <w:rPr>
          <w:rFonts w:ascii="Arial" w:hAnsi="Arial"/>
          <w:b/>
          <w:sz w:val="18"/>
          <w:szCs w:val="18"/>
        </w:rPr>
        <w:t>ª</w:t>
      </w:r>
      <w:r w:rsidR="00CC5F0F" w:rsidRPr="003E111D">
        <w:rPr>
          <w:rFonts w:ascii="Arial" w:hAnsi="Arial"/>
          <w:b/>
          <w:sz w:val="18"/>
          <w:szCs w:val="18"/>
        </w:rPr>
        <w:t>:</w:t>
      </w:r>
      <w:r w:rsidR="00CC5F0F" w:rsidRPr="003E111D">
        <w:rPr>
          <w:rFonts w:ascii="Arial" w:hAnsi="Arial"/>
          <w:sz w:val="18"/>
          <w:szCs w:val="18"/>
        </w:rPr>
        <w:t xml:space="preserve"> O presente contrato encontra-se registrado no Cartório de Registros de Títulos e Documentos – Comarca </w:t>
      </w:r>
      <w:r w:rsidR="00857657" w:rsidRPr="003E111D">
        <w:rPr>
          <w:rFonts w:ascii="Arial" w:hAnsi="Arial"/>
          <w:sz w:val="18"/>
          <w:szCs w:val="18"/>
        </w:rPr>
        <w:t xml:space="preserve">de </w:t>
      </w:r>
      <w:r w:rsidR="00CC5F0F" w:rsidRPr="003E111D">
        <w:rPr>
          <w:rFonts w:ascii="Arial" w:hAnsi="Arial"/>
          <w:sz w:val="18"/>
          <w:szCs w:val="18"/>
        </w:rPr>
        <w:t>Teix</w:t>
      </w:r>
      <w:r w:rsidR="00E5071A" w:rsidRPr="003E111D">
        <w:rPr>
          <w:rFonts w:ascii="Arial" w:hAnsi="Arial"/>
          <w:sz w:val="18"/>
          <w:szCs w:val="18"/>
        </w:rPr>
        <w:t>eira de</w:t>
      </w:r>
      <w:r w:rsidR="000D1530" w:rsidRPr="003E111D">
        <w:rPr>
          <w:rFonts w:ascii="Arial" w:hAnsi="Arial"/>
          <w:sz w:val="18"/>
          <w:szCs w:val="18"/>
        </w:rPr>
        <w:t xml:space="preserve"> Freitas</w:t>
      </w:r>
      <w:r w:rsidR="000D7A6D" w:rsidRPr="003E111D">
        <w:rPr>
          <w:rFonts w:ascii="Arial" w:hAnsi="Arial"/>
          <w:sz w:val="18"/>
          <w:szCs w:val="18"/>
        </w:rPr>
        <w:t>.</w:t>
      </w:r>
      <w:r w:rsidR="00BC6E28" w:rsidRPr="003E111D">
        <w:rPr>
          <w:rFonts w:ascii="Arial" w:hAnsi="Arial"/>
          <w:sz w:val="18"/>
          <w:szCs w:val="18"/>
        </w:rPr>
        <w:t xml:space="preserve"> </w:t>
      </w:r>
    </w:p>
    <w:p w14:paraId="4D7B6695" w14:textId="67F019C0" w:rsidR="005271B4" w:rsidRPr="003E111D" w:rsidRDefault="00CC5F0F" w:rsidP="0058583F">
      <w:pPr>
        <w:spacing w:before="60" w:after="60"/>
        <w:jc w:val="both"/>
      </w:pPr>
      <w:r w:rsidRPr="003E111D">
        <w:rPr>
          <w:rFonts w:ascii="Arial" w:hAnsi="Arial"/>
          <w:b/>
          <w:sz w:val="18"/>
          <w:szCs w:val="18"/>
        </w:rPr>
        <w:t xml:space="preserve">CLÁUSULA </w:t>
      </w:r>
      <w:r w:rsidR="00107D33" w:rsidRPr="003E111D">
        <w:rPr>
          <w:rFonts w:ascii="Arial" w:hAnsi="Arial"/>
          <w:b/>
          <w:sz w:val="18"/>
          <w:szCs w:val="18"/>
        </w:rPr>
        <w:t>29</w:t>
      </w:r>
      <w:r w:rsidRPr="003E111D">
        <w:rPr>
          <w:rFonts w:ascii="Arial" w:hAnsi="Arial"/>
          <w:b/>
          <w:sz w:val="18"/>
          <w:szCs w:val="18"/>
        </w:rPr>
        <w:t>ª:</w:t>
      </w:r>
      <w:r w:rsidRPr="003E111D">
        <w:rPr>
          <w:rFonts w:ascii="Arial" w:hAnsi="Arial"/>
          <w:sz w:val="18"/>
          <w:szCs w:val="18"/>
        </w:rPr>
        <w:t xml:space="preserve"> Fica eleito o Foro da Cidade de Teixeira de Freitas, Estado da Bahia, para dirimir quaisquer dúvidas do presente contrato, que é firmado em duas vias de igual teor e forma, j</w:t>
      </w:r>
      <w:r w:rsidR="00644D01" w:rsidRPr="003E111D">
        <w:rPr>
          <w:rFonts w:ascii="Arial" w:hAnsi="Arial"/>
          <w:sz w:val="18"/>
          <w:szCs w:val="18"/>
        </w:rPr>
        <w:t xml:space="preserve">untamente com </w:t>
      </w:r>
      <w:r w:rsidR="006332EB" w:rsidRPr="003E111D">
        <w:rPr>
          <w:rFonts w:ascii="Arial" w:hAnsi="Arial"/>
          <w:sz w:val="18"/>
          <w:szCs w:val="18"/>
        </w:rPr>
        <w:t xml:space="preserve">testemunha, </w:t>
      </w:r>
      <w:r w:rsidRPr="003E111D">
        <w:rPr>
          <w:rFonts w:ascii="Arial" w:hAnsi="Arial"/>
          <w:sz w:val="18"/>
          <w:szCs w:val="18"/>
        </w:rPr>
        <w:t>para que produza os efeitos legais, a si e seus herdeiros.</w:t>
      </w:r>
      <w:r w:rsidR="005271B4" w:rsidRPr="003E111D">
        <w:rPr>
          <w:rFonts w:ascii="Arial" w:hAnsi="Arial"/>
          <w:sz w:val="18"/>
          <w:szCs w:val="18"/>
        </w:rPr>
        <w:t xml:space="preserve"> </w:t>
      </w:r>
      <w:r w:rsidR="005271B4" w:rsidRPr="003E111D">
        <w:rPr>
          <w:rFonts w:ascii="Arial" w:hAnsi="Arial" w:cs="Arial"/>
          <w:sz w:val="18"/>
          <w:szCs w:val="18"/>
        </w:rPr>
        <w:t>Quando firmado por meio eletrônico, o presente Contrato passa a ter eficácia com o “de acordo” eletrônico do CONTRATANTE.</w:t>
      </w:r>
    </w:p>
    <w:p w14:paraId="121B3FB8" w14:textId="77777777" w:rsidR="008926CC" w:rsidRPr="003E111D" w:rsidRDefault="008926CC" w:rsidP="00CC5F0F">
      <w:pPr>
        <w:jc w:val="both"/>
        <w:rPr>
          <w:rFonts w:ascii="Arial" w:hAnsi="Arial"/>
          <w:sz w:val="18"/>
          <w:szCs w:val="18"/>
        </w:rPr>
      </w:pPr>
    </w:p>
    <w:p w14:paraId="3A68244D" w14:textId="37639367" w:rsidR="0080356F" w:rsidRPr="003E111D" w:rsidRDefault="0080356F" w:rsidP="00457237">
      <w:pPr>
        <w:jc w:val="both"/>
        <w:rPr>
          <w:rFonts w:ascii="Arial" w:hAnsi="Arial"/>
          <w:sz w:val="18"/>
          <w:szCs w:val="18"/>
        </w:rPr>
      </w:pPr>
    </w:p>
    <w:p w14:paraId="021AAD57" w14:textId="77777777" w:rsidR="00067188" w:rsidRPr="003E111D" w:rsidRDefault="00067188" w:rsidP="00457237">
      <w:pPr>
        <w:jc w:val="both"/>
        <w:rPr>
          <w:rFonts w:ascii="Arial" w:hAnsi="Arial"/>
          <w:sz w:val="18"/>
          <w:szCs w:val="18"/>
        </w:rPr>
      </w:pPr>
    </w:p>
    <w:p w14:paraId="48456920" w14:textId="77777777" w:rsidR="00745683" w:rsidRPr="003E111D" w:rsidRDefault="00457237" w:rsidP="00457237">
      <w:pPr>
        <w:jc w:val="both"/>
        <w:rPr>
          <w:rFonts w:ascii="Arial" w:hAnsi="Arial"/>
          <w:sz w:val="18"/>
          <w:szCs w:val="18"/>
        </w:rPr>
      </w:pPr>
      <w:permStart w:id="1369183151" w:edGrp="everyone"/>
      <w:r w:rsidRPr="003E111D">
        <w:rPr>
          <w:rFonts w:ascii="Arial" w:hAnsi="Arial"/>
          <w:sz w:val="18"/>
          <w:szCs w:val="18"/>
        </w:rPr>
        <w:t>Teixeira de Freitas-</w:t>
      </w:r>
      <w:r w:rsidR="00067FCA" w:rsidRPr="003E111D">
        <w:rPr>
          <w:rFonts w:ascii="Arial" w:hAnsi="Arial"/>
          <w:sz w:val="18"/>
          <w:szCs w:val="18"/>
        </w:rPr>
        <w:t>BA, ................</w:t>
      </w:r>
      <w:r w:rsidRPr="003E111D">
        <w:rPr>
          <w:rFonts w:ascii="Arial" w:hAnsi="Arial"/>
          <w:sz w:val="18"/>
          <w:szCs w:val="18"/>
        </w:rPr>
        <w:t>/.</w:t>
      </w:r>
      <w:r w:rsidR="00F9499A" w:rsidRPr="003E111D">
        <w:rPr>
          <w:rFonts w:ascii="Arial" w:hAnsi="Arial"/>
          <w:sz w:val="18"/>
          <w:szCs w:val="18"/>
        </w:rPr>
        <w:t>.</w:t>
      </w:r>
      <w:r w:rsidR="0080356F" w:rsidRPr="003E111D">
        <w:rPr>
          <w:rFonts w:ascii="Arial" w:hAnsi="Arial"/>
          <w:sz w:val="18"/>
          <w:szCs w:val="18"/>
        </w:rPr>
        <w:t>..</w:t>
      </w:r>
      <w:r w:rsidR="00F9499A" w:rsidRPr="003E111D">
        <w:rPr>
          <w:rFonts w:ascii="Arial" w:hAnsi="Arial"/>
          <w:sz w:val="18"/>
          <w:szCs w:val="18"/>
        </w:rPr>
        <w:t>......</w:t>
      </w:r>
      <w:r w:rsidRPr="003E111D">
        <w:rPr>
          <w:rFonts w:ascii="Arial" w:hAnsi="Arial"/>
          <w:sz w:val="18"/>
          <w:szCs w:val="18"/>
        </w:rPr>
        <w:t>.........../.</w:t>
      </w:r>
      <w:r w:rsidR="00F9499A" w:rsidRPr="003E111D">
        <w:rPr>
          <w:rFonts w:ascii="Arial" w:hAnsi="Arial"/>
          <w:sz w:val="18"/>
          <w:szCs w:val="18"/>
        </w:rPr>
        <w:t>....</w:t>
      </w:r>
      <w:r w:rsidR="0080356F" w:rsidRPr="003E111D">
        <w:rPr>
          <w:rFonts w:ascii="Arial" w:hAnsi="Arial"/>
          <w:sz w:val="18"/>
          <w:szCs w:val="18"/>
        </w:rPr>
        <w:t>....</w:t>
      </w:r>
      <w:r w:rsidR="00F9499A" w:rsidRPr="003E111D">
        <w:rPr>
          <w:rFonts w:ascii="Arial" w:hAnsi="Arial"/>
          <w:sz w:val="18"/>
          <w:szCs w:val="18"/>
        </w:rPr>
        <w:t>............</w:t>
      </w:r>
      <w:r w:rsidRPr="003E111D">
        <w:rPr>
          <w:rFonts w:ascii="Arial" w:hAnsi="Arial"/>
          <w:sz w:val="18"/>
          <w:szCs w:val="18"/>
        </w:rPr>
        <w:t xml:space="preserve">.. </w:t>
      </w:r>
    </w:p>
    <w:permEnd w:id="1369183151"/>
    <w:p w14:paraId="29DED195" w14:textId="77777777" w:rsidR="00745683" w:rsidRPr="003E111D" w:rsidRDefault="00745683" w:rsidP="00457237">
      <w:pPr>
        <w:jc w:val="both"/>
        <w:rPr>
          <w:rFonts w:ascii="Arial" w:hAnsi="Arial"/>
          <w:sz w:val="18"/>
          <w:szCs w:val="18"/>
        </w:rPr>
      </w:pPr>
    </w:p>
    <w:p w14:paraId="641B1C9D" w14:textId="77777777" w:rsidR="00745683" w:rsidRPr="003E111D" w:rsidRDefault="00745683" w:rsidP="00457237">
      <w:pPr>
        <w:jc w:val="both"/>
        <w:rPr>
          <w:rFonts w:ascii="Arial" w:hAnsi="Arial"/>
          <w:sz w:val="18"/>
          <w:szCs w:val="18"/>
        </w:rPr>
      </w:pPr>
    </w:p>
    <w:p w14:paraId="7F25AAEB" w14:textId="77777777" w:rsidR="00027288" w:rsidRPr="003E111D" w:rsidRDefault="00027288" w:rsidP="00457237">
      <w:pPr>
        <w:jc w:val="both"/>
        <w:rPr>
          <w:rFonts w:ascii="Arial" w:hAnsi="Arial"/>
          <w:sz w:val="18"/>
          <w:szCs w:val="18"/>
        </w:rPr>
      </w:pPr>
    </w:p>
    <w:p w14:paraId="631AEB2F" w14:textId="77777777" w:rsidR="006B15D0" w:rsidRPr="003E111D" w:rsidRDefault="006B15D0" w:rsidP="00457237">
      <w:pPr>
        <w:jc w:val="both"/>
        <w:rPr>
          <w:rFonts w:ascii="Arial" w:hAnsi="Arial"/>
          <w:sz w:val="18"/>
          <w:szCs w:val="18"/>
        </w:rPr>
      </w:pPr>
    </w:p>
    <w:p w14:paraId="1ABD66FB" w14:textId="77777777" w:rsidR="00027288" w:rsidRPr="003E111D" w:rsidRDefault="00027288" w:rsidP="00457237">
      <w:pPr>
        <w:jc w:val="both"/>
        <w:rPr>
          <w:rFonts w:ascii="Arial" w:hAnsi="Arial"/>
          <w:sz w:val="18"/>
          <w:szCs w:val="18"/>
        </w:rPr>
      </w:pPr>
    </w:p>
    <w:p w14:paraId="6F247D27" w14:textId="77777777" w:rsidR="006B15D0" w:rsidRPr="003E111D" w:rsidRDefault="006B15D0" w:rsidP="00457237">
      <w:pPr>
        <w:jc w:val="both"/>
        <w:rPr>
          <w:rFonts w:ascii="Arial" w:hAnsi="Arial"/>
          <w:sz w:val="18"/>
          <w:szCs w:val="18"/>
        </w:rPr>
      </w:pPr>
    </w:p>
    <w:p w14:paraId="65E2366E" w14:textId="77777777" w:rsidR="00CC5F0F" w:rsidRPr="003E111D" w:rsidRDefault="00457237" w:rsidP="00457237">
      <w:pPr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sz w:val="18"/>
          <w:szCs w:val="18"/>
        </w:rPr>
        <w:t>______</w:t>
      </w:r>
      <w:r w:rsidR="00CC5F0F" w:rsidRPr="003E111D">
        <w:rPr>
          <w:rFonts w:ascii="Arial" w:hAnsi="Arial"/>
          <w:sz w:val="18"/>
          <w:szCs w:val="18"/>
        </w:rPr>
        <w:t>____________________</w:t>
      </w:r>
      <w:r w:rsidRPr="003E111D">
        <w:rPr>
          <w:rFonts w:ascii="Arial" w:hAnsi="Arial"/>
          <w:sz w:val="18"/>
          <w:szCs w:val="18"/>
        </w:rPr>
        <w:t>_________</w:t>
      </w:r>
      <w:r w:rsidR="00CC5F0F" w:rsidRPr="003E111D">
        <w:rPr>
          <w:rFonts w:ascii="Arial" w:hAnsi="Arial"/>
          <w:sz w:val="18"/>
          <w:szCs w:val="18"/>
        </w:rPr>
        <w:t>_______</w:t>
      </w:r>
      <w:r w:rsidRPr="003E111D">
        <w:rPr>
          <w:rFonts w:ascii="Arial" w:hAnsi="Arial"/>
          <w:sz w:val="18"/>
          <w:szCs w:val="18"/>
        </w:rPr>
        <w:t xml:space="preserve">_ </w:t>
      </w:r>
      <w:r w:rsidR="00745683" w:rsidRPr="003E111D">
        <w:rPr>
          <w:rFonts w:ascii="Arial" w:hAnsi="Arial"/>
          <w:sz w:val="18"/>
          <w:szCs w:val="18"/>
        </w:rPr>
        <w:tab/>
      </w:r>
      <w:r w:rsidR="00520B27" w:rsidRPr="003E111D">
        <w:rPr>
          <w:rFonts w:ascii="Arial" w:hAnsi="Arial"/>
          <w:sz w:val="18"/>
          <w:szCs w:val="18"/>
        </w:rPr>
        <w:t xml:space="preserve">  </w:t>
      </w:r>
      <w:r w:rsidR="00111A84" w:rsidRPr="003E111D">
        <w:rPr>
          <w:rFonts w:ascii="Arial" w:hAnsi="Arial"/>
          <w:sz w:val="18"/>
          <w:szCs w:val="18"/>
        </w:rPr>
        <w:t xml:space="preserve">           </w:t>
      </w:r>
      <w:r w:rsidR="00153DFE" w:rsidRPr="003E111D">
        <w:rPr>
          <w:rFonts w:ascii="Arial" w:hAnsi="Arial"/>
          <w:sz w:val="18"/>
          <w:szCs w:val="18"/>
        </w:rPr>
        <w:t>_____</w:t>
      </w:r>
      <w:r w:rsidR="00745683" w:rsidRPr="003E111D">
        <w:rPr>
          <w:rFonts w:ascii="Arial" w:hAnsi="Arial"/>
          <w:sz w:val="18"/>
          <w:szCs w:val="18"/>
        </w:rPr>
        <w:t>_____</w:t>
      </w:r>
      <w:r w:rsidR="00002052" w:rsidRPr="003E111D">
        <w:rPr>
          <w:rFonts w:ascii="Arial" w:hAnsi="Arial"/>
          <w:sz w:val="18"/>
          <w:szCs w:val="18"/>
        </w:rPr>
        <w:t>___</w:t>
      </w:r>
      <w:r w:rsidR="00153DFE" w:rsidRPr="003E111D">
        <w:rPr>
          <w:rFonts w:ascii="Arial" w:hAnsi="Arial"/>
          <w:sz w:val="18"/>
          <w:szCs w:val="18"/>
        </w:rPr>
        <w:t>___</w:t>
      </w:r>
      <w:r w:rsidR="00745683" w:rsidRPr="003E111D">
        <w:rPr>
          <w:rFonts w:ascii="Arial" w:hAnsi="Arial"/>
          <w:sz w:val="18"/>
          <w:szCs w:val="18"/>
        </w:rPr>
        <w:t>_____________________________</w:t>
      </w:r>
    </w:p>
    <w:p w14:paraId="324EFE24" w14:textId="43D82522" w:rsidR="00111635" w:rsidRPr="003E111D" w:rsidRDefault="00CC5F0F" w:rsidP="001F2782">
      <w:pPr>
        <w:pStyle w:val="Ttulo1"/>
        <w:jc w:val="center"/>
        <w:rPr>
          <w:sz w:val="18"/>
          <w:szCs w:val="18"/>
        </w:rPr>
      </w:pPr>
      <w:permStart w:id="1009540406" w:edGrp="everyone"/>
      <w:r w:rsidRPr="003E111D">
        <w:rPr>
          <w:i/>
          <w:sz w:val="18"/>
          <w:szCs w:val="18"/>
        </w:rPr>
        <w:t>CONTRATA</w:t>
      </w:r>
      <w:r w:rsidR="00457237" w:rsidRPr="003E111D">
        <w:rPr>
          <w:i/>
          <w:sz w:val="18"/>
          <w:szCs w:val="18"/>
        </w:rPr>
        <w:t>NTE</w:t>
      </w:r>
      <w:r w:rsidR="00457237" w:rsidRPr="003E111D">
        <w:rPr>
          <w:sz w:val="18"/>
          <w:szCs w:val="18"/>
        </w:rPr>
        <w:tab/>
      </w:r>
      <w:r w:rsidR="00111A84" w:rsidRPr="003E111D">
        <w:rPr>
          <w:sz w:val="18"/>
          <w:szCs w:val="18"/>
          <w:lang w:val="pt-BR"/>
        </w:rPr>
        <w:t xml:space="preserve">                              </w:t>
      </w:r>
      <w:permEnd w:id="1009540406"/>
      <w:r w:rsidR="00745683" w:rsidRPr="003E111D">
        <w:rPr>
          <w:sz w:val="18"/>
          <w:szCs w:val="18"/>
        </w:rPr>
        <w:tab/>
      </w:r>
      <w:r w:rsidR="00C864BD" w:rsidRPr="003E111D">
        <w:rPr>
          <w:sz w:val="18"/>
          <w:szCs w:val="18"/>
          <w:lang w:val="pt-BR"/>
        </w:rPr>
        <w:t xml:space="preserve">          </w:t>
      </w:r>
      <w:r w:rsidR="00665C53" w:rsidRPr="003E111D">
        <w:rPr>
          <w:sz w:val="18"/>
          <w:szCs w:val="18"/>
          <w:lang w:val="pt-BR"/>
        </w:rPr>
        <w:t xml:space="preserve">     </w:t>
      </w:r>
      <w:r w:rsidR="00531B1F" w:rsidRPr="003E111D">
        <w:rPr>
          <w:sz w:val="18"/>
          <w:szCs w:val="18"/>
          <w:lang w:val="pt-BR"/>
        </w:rPr>
        <w:t xml:space="preserve"> </w:t>
      </w:r>
      <w:r w:rsidRPr="003E111D">
        <w:rPr>
          <w:sz w:val="18"/>
          <w:szCs w:val="18"/>
        </w:rPr>
        <w:t>FUNDAÇÃO FRANCISCO DE ASSIS</w:t>
      </w:r>
    </w:p>
    <w:p w14:paraId="1B787F4D" w14:textId="77777777" w:rsidR="00CC5F0F" w:rsidRPr="003E111D" w:rsidRDefault="00CC5F0F" w:rsidP="00492D0D">
      <w:pPr>
        <w:pStyle w:val="Ttulo1"/>
        <w:rPr>
          <w:sz w:val="18"/>
          <w:szCs w:val="18"/>
        </w:rPr>
      </w:pPr>
    </w:p>
    <w:p w14:paraId="78B866BD" w14:textId="77777777" w:rsidR="00CC5F0F" w:rsidRPr="003E111D" w:rsidRDefault="00CC5F0F" w:rsidP="00CC5F0F">
      <w:pPr>
        <w:jc w:val="both"/>
        <w:rPr>
          <w:rFonts w:ascii="Arial" w:hAnsi="Arial"/>
          <w:sz w:val="18"/>
          <w:szCs w:val="18"/>
        </w:rPr>
      </w:pPr>
    </w:p>
    <w:p w14:paraId="554A6296" w14:textId="77777777" w:rsidR="00CC5F0F" w:rsidRPr="003E111D" w:rsidRDefault="00CC5F0F" w:rsidP="00CC5F0F">
      <w:pPr>
        <w:jc w:val="both"/>
        <w:rPr>
          <w:rFonts w:ascii="Arial" w:hAnsi="Arial"/>
          <w:sz w:val="18"/>
          <w:szCs w:val="18"/>
        </w:rPr>
      </w:pPr>
    </w:p>
    <w:p w14:paraId="21B4ED22" w14:textId="77777777" w:rsidR="00520B27" w:rsidRPr="003E111D" w:rsidRDefault="00520B27" w:rsidP="00CC5F0F">
      <w:pPr>
        <w:jc w:val="both"/>
        <w:rPr>
          <w:rFonts w:ascii="Arial" w:hAnsi="Arial"/>
          <w:sz w:val="18"/>
          <w:szCs w:val="18"/>
        </w:rPr>
      </w:pPr>
    </w:p>
    <w:p w14:paraId="34FA069F" w14:textId="77777777" w:rsidR="000D7A6D" w:rsidRPr="003E111D" w:rsidRDefault="000D7A6D" w:rsidP="00CC5F0F">
      <w:pPr>
        <w:jc w:val="both"/>
        <w:rPr>
          <w:rFonts w:ascii="Arial" w:hAnsi="Arial"/>
          <w:sz w:val="18"/>
          <w:szCs w:val="18"/>
        </w:rPr>
      </w:pPr>
    </w:p>
    <w:p w14:paraId="76DCD05C" w14:textId="77777777" w:rsidR="00A5771A" w:rsidRPr="00656603" w:rsidRDefault="00520B27">
      <w:pPr>
        <w:jc w:val="both"/>
        <w:rPr>
          <w:rFonts w:ascii="Arial" w:hAnsi="Arial"/>
          <w:sz w:val="18"/>
          <w:szCs w:val="18"/>
        </w:rPr>
      </w:pPr>
      <w:r w:rsidRPr="003E111D">
        <w:rPr>
          <w:rFonts w:ascii="Arial" w:hAnsi="Arial"/>
          <w:sz w:val="18"/>
          <w:szCs w:val="18"/>
        </w:rPr>
        <w:t>TESTEMUNHA: ______________</w:t>
      </w:r>
      <w:r w:rsidR="0080356F" w:rsidRPr="003E111D">
        <w:rPr>
          <w:rFonts w:ascii="Arial" w:hAnsi="Arial"/>
          <w:sz w:val="18"/>
          <w:szCs w:val="18"/>
        </w:rPr>
        <w:t>________________________________</w:t>
      </w:r>
    </w:p>
    <w:p w14:paraId="10324805" w14:textId="77777777" w:rsidR="00A5771A" w:rsidRPr="00656603" w:rsidRDefault="00A5771A">
      <w:pPr>
        <w:jc w:val="both"/>
        <w:rPr>
          <w:rFonts w:ascii="Arial" w:hAnsi="Arial"/>
          <w:sz w:val="18"/>
          <w:szCs w:val="18"/>
        </w:rPr>
      </w:pPr>
    </w:p>
    <w:sectPr w:rsidR="00A5771A" w:rsidRPr="00656603" w:rsidSect="00330E94">
      <w:headerReference w:type="first" r:id="rId11"/>
      <w:pgSz w:w="11907" w:h="16840" w:code="9"/>
      <w:pgMar w:top="737" w:right="567" w:bottom="828" w:left="709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E425" w14:textId="77777777" w:rsidR="00064747" w:rsidRDefault="00064747">
      <w:r>
        <w:separator/>
      </w:r>
    </w:p>
  </w:endnote>
  <w:endnote w:type="continuationSeparator" w:id="0">
    <w:p w14:paraId="40921BD7" w14:textId="77777777" w:rsidR="00064747" w:rsidRDefault="0006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9A5E" w14:textId="77777777" w:rsidR="00064747" w:rsidRDefault="00064747">
      <w:r>
        <w:separator/>
      </w:r>
    </w:p>
  </w:footnote>
  <w:footnote w:type="continuationSeparator" w:id="0">
    <w:p w14:paraId="0F87E767" w14:textId="77777777" w:rsidR="00064747" w:rsidRDefault="0006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5304" w14:textId="77777777" w:rsidR="00CF74B7" w:rsidRDefault="001205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312FF0" wp14:editId="5D08F136">
              <wp:simplePos x="0" y="0"/>
              <wp:positionH relativeFrom="column">
                <wp:posOffset>768350</wp:posOffset>
              </wp:positionH>
              <wp:positionV relativeFrom="paragraph">
                <wp:posOffset>242570</wp:posOffset>
              </wp:positionV>
              <wp:extent cx="4664075" cy="3663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4075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1A9B74" w14:textId="77777777" w:rsidR="00CF74B7" w:rsidRDefault="00CF74B7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12FF0" id="Rectangle 1" o:spid="_x0000_s1026" style="position:absolute;margin-left:60.5pt;margin-top:19.1pt;width:367.2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" o:allowincell="f" stroked="f">
              <v:textbox inset="1pt,1pt,1pt,1pt">
                <w:txbxContent>
                  <w:p w14:paraId="3B1A9B74" w14:textId="77777777" w:rsidR="00CF74B7" w:rsidRDefault="00CF74B7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639"/>
    <w:multiLevelType w:val="hybridMultilevel"/>
    <w:tmpl w:val="7E002378"/>
    <w:lvl w:ilvl="0" w:tplc="5E96235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CD6D20"/>
    <w:multiLevelType w:val="hybridMultilevel"/>
    <w:tmpl w:val="41BAC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D49"/>
    <w:multiLevelType w:val="hybridMultilevel"/>
    <w:tmpl w:val="41BAC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7C24"/>
    <w:multiLevelType w:val="hybridMultilevel"/>
    <w:tmpl w:val="41BAC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39A3"/>
    <w:multiLevelType w:val="hybridMultilevel"/>
    <w:tmpl w:val="6CD001C8"/>
    <w:lvl w:ilvl="0" w:tplc="FC70E1A0">
      <w:start w:val="1"/>
      <w:numFmt w:val="lowerLetter"/>
      <w:lvlText w:val="%1)"/>
      <w:lvlJc w:val="left"/>
      <w:pPr>
        <w:ind w:left="4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64347320"/>
    <w:multiLevelType w:val="singleLevel"/>
    <w:tmpl w:val="E5F8194C"/>
    <w:lvl w:ilvl="0">
      <w:start w:val="1"/>
      <w:numFmt w:val="upperLetter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69E41940"/>
    <w:multiLevelType w:val="multilevel"/>
    <w:tmpl w:val="B3380756"/>
    <w:lvl w:ilvl="0">
      <w:start w:val="9"/>
      <w:numFmt w:val="decimal"/>
      <w:lvlText w:val="%1"/>
      <w:lvlJc w:val="left"/>
      <w:pPr>
        <w:ind w:left="595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5" w:hanging="47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0" w:hanging="7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3" w:hanging="7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9" w:hanging="7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6" w:hanging="7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7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9" w:hanging="7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745"/>
      </w:pPr>
      <w:rPr>
        <w:rFonts w:hint="default"/>
        <w:lang w:val="pt-PT" w:eastAsia="en-US" w:bidi="ar-SA"/>
      </w:rPr>
    </w:lvl>
  </w:abstractNum>
  <w:abstractNum w:abstractNumId="7" w15:restartNumberingAfterBreak="0">
    <w:nsid w:val="71644866"/>
    <w:multiLevelType w:val="multilevel"/>
    <w:tmpl w:val="AF5610D0"/>
    <w:lvl w:ilvl="0">
      <w:start w:val="3"/>
      <w:numFmt w:val="decimal"/>
      <w:lvlText w:val="%1"/>
      <w:lvlJc w:val="left"/>
      <w:pPr>
        <w:ind w:left="120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0" w:hanging="697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3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9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6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9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697"/>
      </w:pPr>
      <w:rPr>
        <w:rFonts w:hint="default"/>
        <w:lang w:val="pt-PT" w:eastAsia="en-US" w:bidi="ar-SA"/>
      </w:rPr>
    </w:lvl>
  </w:abstractNum>
  <w:abstractNum w:abstractNumId="8" w15:restartNumberingAfterBreak="0">
    <w:nsid w:val="79575EA6"/>
    <w:multiLevelType w:val="multilevel"/>
    <w:tmpl w:val="4E9C2924"/>
    <w:lvl w:ilvl="0">
      <w:start w:val="5"/>
      <w:numFmt w:val="decimal"/>
      <w:lvlText w:val="%1"/>
      <w:lvlJc w:val="left"/>
      <w:pPr>
        <w:ind w:left="120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7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0" w:hanging="692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33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9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6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9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69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jPhQBhdH8CxSwoZjMLkEf7mNumwLwLDzEFJLu8YTEZD3UBYJ56V8GRZEOUVVf5CO/xfWtMaTi4TY9owtOST4g==" w:salt="QVyfJSyJ/kdDihveBdPg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C0"/>
    <w:rsid w:val="0000036A"/>
    <w:rsid w:val="00001E0D"/>
    <w:rsid w:val="00002052"/>
    <w:rsid w:val="00010A17"/>
    <w:rsid w:val="000116BA"/>
    <w:rsid w:val="00012D6A"/>
    <w:rsid w:val="00013B5E"/>
    <w:rsid w:val="0001516E"/>
    <w:rsid w:val="00015A24"/>
    <w:rsid w:val="0002028E"/>
    <w:rsid w:val="000205A5"/>
    <w:rsid w:val="00020C41"/>
    <w:rsid w:val="000214CE"/>
    <w:rsid w:val="0002160B"/>
    <w:rsid w:val="0002307D"/>
    <w:rsid w:val="00024FA3"/>
    <w:rsid w:val="0002549F"/>
    <w:rsid w:val="00025C42"/>
    <w:rsid w:val="00025FD6"/>
    <w:rsid w:val="0002692B"/>
    <w:rsid w:val="00026CAE"/>
    <w:rsid w:val="00026E76"/>
    <w:rsid w:val="00027288"/>
    <w:rsid w:val="00027748"/>
    <w:rsid w:val="00031F49"/>
    <w:rsid w:val="000325D7"/>
    <w:rsid w:val="00032F2F"/>
    <w:rsid w:val="000338B8"/>
    <w:rsid w:val="00033E03"/>
    <w:rsid w:val="00034488"/>
    <w:rsid w:val="00037437"/>
    <w:rsid w:val="00040A9A"/>
    <w:rsid w:val="00043A21"/>
    <w:rsid w:val="00046E22"/>
    <w:rsid w:val="00047B32"/>
    <w:rsid w:val="000508DE"/>
    <w:rsid w:val="000522F0"/>
    <w:rsid w:val="00052760"/>
    <w:rsid w:val="000549D7"/>
    <w:rsid w:val="00054F1E"/>
    <w:rsid w:val="00054F71"/>
    <w:rsid w:val="00054F7D"/>
    <w:rsid w:val="00057999"/>
    <w:rsid w:val="00060A5E"/>
    <w:rsid w:val="00062718"/>
    <w:rsid w:val="00064747"/>
    <w:rsid w:val="0006515D"/>
    <w:rsid w:val="00067188"/>
    <w:rsid w:val="00067FCA"/>
    <w:rsid w:val="00073936"/>
    <w:rsid w:val="000824A9"/>
    <w:rsid w:val="00082AF7"/>
    <w:rsid w:val="00082B15"/>
    <w:rsid w:val="000852AE"/>
    <w:rsid w:val="00085616"/>
    <w:rsid w:val="0008599C"/>
    <w:rsid w:val="00091FA4"/>
    <w:rsid w:val="00094562"/>
    <w:rsid w:val="00096E8B"/>
    <w:rsid w:val="000A0651"/>
    <w:rsid w:val="000A204F"/>
    <w:rsid w:val="000A4552"/>
    <w:rsid w:val="000A49B9"/>
    <w:rsid w:val="000A6467"/>
    <w:rsid w:val="000A725F"/>
    <w:rsid w:val="000B0FE5"/>
    <w:rsid w:val="000B2403"/>
    <w:rsid w:val="000B2EF2"/>
    <w:rsid w:val="000B4558"/>
    <w:rsid w:val="000B77FF"/>
    <w:rsid w:val="000B7F00"/>
    <w:rsid w:val="000C3A8C"/>
    <w:rsid w:val="000C4AC2"/>
    <w:rsid w:val="000C54FD"/>
    <w:rsid w:val="000D12CF"/>
    <w:rsid w:val="000D14C1"/>
    <w:rsid w:val="000D1530"/>
    <w:rsid w:val="000D1E2B"/>
    <w:rsid w:val="000D4A5C"/>
    <w:rsid w:val="000D7A6D"/>
    <w:rsid w:val="000E0C86"/>
    <w:rsid w:val="000E2166"/>
    <w:rsid w:val="000E4112"/>
    <w:rsid w:val="000E4682"/>
    <w:rsid w:val="000E4932"/>
    <w:rsid w:val="000E5EC8"/>
    <w:rsid w:val="000F6313"/>
    <w:rsid w:val="000F66C0"/>
    <w:rsid w:val="00107D33"/>
    <w:rsid w:val="00111635"/>
    <w:rsid w:val="00111A84"/>
    <w:rsid w:val="001151F5"/>
    <w:rsid w:val="00117011"/>
    <w:rsid w:val="0012057B"/>
    <w:rsid w:val="00121121"/>
    <w:rsid w:val="0012268F"/>
    <w:rsid w:val="00124199"/>
    <w:rsid w:val="00124E94"/>
    <w:rsid w:val="00124F6D"/>
    <w:rsid w:val="001253A7"/>
    <w:rsid w:val="00125CE6"/>
    <w:rsid w:val="0012673D"/>
    <w:rsid w:val="001306FC"/>
    <w:rsid w:val="0013199A"/>
    <w:rsid w:val="0013686B"/>
    <w:rsid w:val="00142EBC"/>
    <w:rsid w:val="00143675"/>
    <w:rsid w:val="00153DFE"/>
    <w:rsid w:val="001619E7"/>
    <w:rsid w:val="001638E5"/>
    <w:rsid w:val="001702C9"/>
    <w:rsid w:val="00172710"/>
    <w:rsid w:val="001729F4"/>
    <w:rsid w:val="00172C7E"/>
    <w:rsid w:val="00172C89"/>
    <w:rsid w:val="00172E9D"/>
    <w:rsid w:val="00175D59"/>
    <w:rsid w:val="00175F90"/>
    <w:rsid w:val="001768D8"/>
    <w:rsid w:val="00177ABB"/>
    <w:rsid w:val="00180C1A"/>
    <w:rsid w:val="001843C6"/>
    <w:rsid w:val="00184446"/>
    <w:rsid w:val="00190EBB"/>
    <w:rsid w:val="00192E3E"/>
    <w:rsid w:val="00193295"/>
    <w:rsid w:val="001964AC"/>
    <w:rsid w:val="001A409F"/>
    <w:rsid w:val="001A6848"/>
    <w:rsid w:val="001A796E"/>
    <w:rsid w:val="001B12D0"/>
    <w:rsid w:val="001B72F8"/>
    <w:rsid w:val="001C1ED2"/>
    <w:rsid w:val="001C3225"/>
    <w:rsid w:val="001C39BA"/>
    <w:rsid w:val="001C6E1B"/>
    <w:rsid w:val="001D123D"/>
    <w:rsid w:val="001D2590"/>
    <w:rsid w:val="001D4D54"/>
    <w:rsid w:val="001D6091"/>
    <w:rsid w:val="001D61C2"/>
    <w:rsid w:val="001D7E6F"/>
    <w:rsid w:val="001E03BF"/>
    <w:rsid w:val="001E0B9B"/>
    <w:rsid w:val="001E2411"/>
    <w:rsid w:val="001E2590"/>
    <w:rsid w:val="001E2D6A"/>
    <w:rsid w:val="001E521B"/>
    <w:rsid w:val="001E61F4"/>
    <w:rsid w:val="001F1616"/>
    <w:rsid w:val="001F2782"/>
    <w:rsid w:val="001F3044"/>
    <w:rsid w:val="001F475D"/>
    <w:rsid w:val="001F5AA3"/>
    <w:rsid w:val="00207BEE"/>
    <w:rsid w:val="00210368"/>
    <w:rsid w:val="002216B0"/>
    <w:rsid w:val="002216CB"/>
    <w:rsid w:val="002242AF"/>
    <w:rsid w:val="0022497F"/>
    <w:rsid w:val="002250E8"/>
    <w:rsid w:val="00225257"/>
    <w:rsid w:val="002263D9"/>
    <w:rsid w:val="00232963"/>
    <w:rsid w:val="00232DE8"/>
    <w:rsid w:val="00240291"/>
    <w:rsid w:val="002423AC"/>
    <w:rsid w:val="00243AA0"/>
    <w:rsid w:val="00250145"/>
    <w:rsid w:val="00253B1A"/>
    <w:rsid w:val="00255035"/>
    <w:rsid w:val="0026182C"/>
    <w:rsid w:val="002633C7"/>
    <w:rsid w:val="00263411"/>
    <w:rsid w:val="00263A0C"/>
    <w:rsid w:val="00264AFE"/>
    <w:rsid w:val="00266F3B"/>
    <w:rsid w:val="0027162D"/>
    <w:rsid w:val="002722AA"/>
    <w:rsid w:val="00275FBA"/>
    <w:rsid w:val="00280A4E"/>
    <w:rsid w:val="00280BDB"/>
    <w:rsid w:val="00282EAB"/>
    <w:rsid w:val="002844CE"/>
    <w:rsid w:val="002846C2"/>
    <w:rsid w:val="002A03D2"/>
    <w:rsid w:val="002A05EF"/>
    <w:rsid w:val="002A12F2"/>
    <w:rsid w:val="002A54F7"/>
    <w:rsid w:val="002B196D"/>
    <w:rsid w:val="002B2601"/>
    <w:rsid w:val="002B6AFA"/>
    <w:rsid w:val="002C0C61"/>
    <w:rsid w:val="002C0EE7"/>
    <w:rsid w:val="002C355B"/>
    <w:rsid w:val="002C769E"/>
    <w:rsid w:val="002D138A"/>
    <w:rsid w:val="002D2C2C"/>
    <w:rsid w:val="002D6A3B"/>
    <w:rsid w:val="002D7ACD"/>
    <w:rsid w:val="002E055A"/>
    <w:rsid w:val="002E0C45"/>
    <w:rsid w:val="002E28D1"/>
    <w:rsid w:val="002E748E"/>
    <w:rsid w:val="002E7B01"/>
    <w:rsid w:val="002F0F54"/>
    <w:rsid w:val="002F235F"/>
    <w:rsid w:val="002F4A14"/>
    <w:rsid w:val="002F549E"/>
    <w:rsid w:val="002F6673"/>
    <w:rsid w:val="00301C76"/>
    <w:rsid w:val="00301E50"/>
    <w:rsid w:val="00305300"/>
    <w:rsid w:val="00306DED"/>
    <w:rsid w:val="00307A40"/>
    <w:rsid w:val="00311719"/>
    <w:rsid w:val="00312529"/>
    <w:rsid w:val="00314DAB"/>
    <w:rsid w:val="003204CE"/>
    <w:rsid w:val="00322DAD"/>
    <w:rsid w:val="00324C5C"/>
    <w:rsid w:val="00324D83"/>
    <w:rsid w:val="00325521"/>
    <w:rsid w:val="003261A0"/>
    <w:rsid w:val="00330E94"/>
    <w:rsid w:val="00330F83"/>
    <w:rsid w:val="00331317"/>
    <w:rsid w:val="00331453"/>
    <w:rsid w:val="0033462A"/>
    <w:rsid w:val="003357C5"/>
    <w:rsid w:val="00340CF9"/>
    <w:rsid w:val="00341D41"/>
    <w:rsid w:val="00342667"/>
    <w:rsid w:val="00345711"/>
    <w:rsid w:val="003521D1"/>
    <w:rsid w:val="00356EBD"/>
    <w:rsid w:val="003606F5"/>
    <w:rsid w:val="0036189F"/>
    <w:rsid w:val="003640ED"/>
    <w:rsid w:val="0036628A"/>
    <w:rsid w:val="00367814"/>
    <w:rsid w:val="00367A6E"/>
    <w:rsid w:val="00370575"/>
    <w:rsid w:val="00370E46"/>
    <w:rsid w:val="003739F8"/>
    <w:rsid w:val="00373DD0"/>
    <w:rsid w:val="00374252"/>
    <w:rsid w:val="00380489"/>
    <w:rsid w:val="00380752"/>
    <w:rsid w:val="003853D6"/>
    <w:rsid w:val="00386C83"/>
    <w:rsid w:val="00386E4F"/>
    <w:rsid w:val="00390FE3"/>
    <w:rsid w:val="00392566"/>
    <w:rsid w:val="003952D8"/>
    <w:rsid w:val="003A1E88"/>
    <w:rsid w:val="003A3BDA"/>
    <w:rsid w:val="003A3C1B"/>
    <w:rsid w:val="003B33A0"/>
    <w:rsid w:val="003C2ED4"/>
    <w:rsid w:val="003C503D"/>
    <w:rsid w:val="003C57D4"/>
    <w:rsid w:val="003C768D"/>
    <w:rsid w:val="003D16CF"/>
    <w:rsid w:val="003D1A3D"/>
    <w:rsid w:val="003D22DA"/>
    <w:rsid w:val="003D338C"/>
    <w:rsid w:val="003D4F1F"/>
    <w:rsid w:val="003D588F"/>
    <w:rsid w:val="003E0975"/>
    <w:rsid w:val="003E111D"/>
    <w:rsid w:val="003E2ED6"/>
    <w:rsid w:val="003E2FC6"/>
    <w:rsid w:val="003E49E8"/>
    <w:rsid w:val="003E58F8"/>
    <w:rsid w:val="003E6BB7"/>
    <w:rsid w:val="003E7791"/>
    <w:rsid w:val="003F32C1"/>
    <w:rsid w:val="003F3A41"/>
    <w:rsid w:val="003F4C6E"/>
    <w:rsid w:val="0040321E"/>
    <w:rsid w:val="004070B3"/>
    <w:rsid w:val="00407A4F"/>
    <w:rsid w:val="00410321"/>
    <w:rsid w:val="00410A2C"/>
    <w:rsid w:val="00412E14"/>
    <w:rsid w:val="00413EAE"/>
    <w:rsid w:val="00414400"/>
    <w:rsid w:val="004210C1"/>
    <w:rsid w:val="004216E0"/>
    <w:rsid w:val="004305B4"/>
    <w:rsid w:val="00431955"/>
    <w:rsid w:val="00435316"/>
    <w:rsid w:val="00435935"/>
    <w:rsid w:val="004457CA"/>
    <w:rsid w:val="004475F1"/>
    <w:rsid w:val="00447EF6"/>
    <w:rsid w:val="0045591F"/>
    <w:rsid w:val="004568D6"/>
    <w:rsid w:val="00457237"/>
    <w:rsid w:val="00457A33"/>
    <w:rsid w:val="00461809"/>
    <w:rsid w:val="00462AF9"/>
    <w:rsid w:val="00463064"/>
    <w:rsid w:val="00464052"/>
    <w:rsid w:val="00465A40"/>
    <w:rsid w:val="00471747"/>
    <w:rsid w:val="00472B0A"/>
    <w:rsid w:val="00475B2E"/>
    <w:rsid w:val="004801B4"/>
    <w:rsid w:val="004812D2"/>
    <w:rsid w:val="00481A9F"/>
    <w:rsid w:val="00483150"/>
    <w:rsid w:val="00484D05"/>
    <w:rsid w:val="00490ECE"/>
    <w:rsid w:val="0049144B"/>
    <w:rsid w:val="00492D0D"/>
    <w:rsid w:val="00493BA0"/>
    <w:rsid w:val="00495AC5"/>
    <w:rsid w:val="004A16AC"/>
    <w:rsid w:val="004A2039"/>
    <w:rsid w:val="004A3A9E"/>
    <w:rsid w:val="004A4603"/>
    <w:rsid w:val="004A49E4"/>
    <w:rsid w:val="004A4F17"/>
    <w:rsid w:val="004A4FBC"/>
    <w:rsid w:val="004A584E"/>
    <w:rsid w:val="004A6DF4"/>
    <w:rsid w:val="004A70F8"/>
    <w:rsid w:val="004B0AB3"/>
    <w:rsid w:val="004B0AD3"/>
    <w:rsid w:val="004B38AF"/>
    <w:rsid w:val="004B47C9"/>
    <w:rsid w:val="004B5C79"/>
    <w:rsid w:val="004B7A65"/>
    <w:rsid w:val="004C007D"/>
    <w:rsid w:val="004C0635"/>
    <w:rsid w:val="004C0E5C"/>
    <w:rsid w:val="004C1C3B"/>
    <w:rsid w:val="004C1D88"/>
    <w:rsid w:val="004C2D14"/>
    <w:rsid w:val="004C5276"/>
    <w:rsid w:val="004D2359"/>
    <w:rsid w:val="004D2E8D"/>
    <w:rsid w:val="004E129F"/>
    <w:rsid w:val="004E19E0"/>
    <w:rsid w:val="004E39F4"/>
    <w:rsid w:val="004E3BC0"/>
    <w:rsid w:val="004E3C51"/>
    <w:rsid w:val="004E7954"/>
    <w:rsid w:val="004F075A"/>
    <w:rsid w:val="004F202A"/>
    <w:rsid w:val="004F7DA6"/>
    <w:rsid w:val="00501A7C"/>
    <w:rsid w:val="00504E40"/>
    <w:rsid w:val="00505B3C"/>
    <w:rsid w:val="00506F82"/>
    <w:rsid w:val="005114C9"/>
    <w:rsid w:val="005160D4"/>
    <w:rsid w:val="00517D0F"/>
    <w:rsid w:val="0052013B"/>
    <w:rsid w:val="00520B27"/>
    <w:rsid w:val="005236B9"/>
    <w:rsid w:val="005271B4"/>
    <w:rsid w:val="00531B1F"/>
    <w:rsid w:val="00534540"/>
    <w:rsid w:val="0053510F"/>
    <w:rsid w:val="00540711"/>
    <w:rsid w:val="00540FEE"/>
    <w:rsid w:val="00541872"/>
    <w:rsid w:val="00541900"/>
    <w:rsid w:val="00541CC6"/>
    <w:rsid w:val="00541F5A"/>
    <w:rsid w:val="00544C27"/>
    <w:rsid w:val="00545900"/>
    <w:rsid w:val="005510F2"/>
    <w:rsid w:val="00557F8C"/>
    <w:rsid w:val="00565AD3"/>
    <w:rsid w:val="00567B92"/>
    <w:rsid w:val="005730F0"/>
    <w:rsid w:val="00575A73"/>
    <w:rsid w:val="005838AB"/>
    <w:rsid w:val="005841DD"/>
    <w:rsid w:val="00584DA4"/>
    <w:rsid w:val="0058583F"/>
    <w:rsid w:val="00586699"/>
    <w:rsid w:val="005873C9"/>
    <w:rsid w:val="0059077D"/>
    <w:rsid w:val="00591680"/>
    <w:rsid w:val="00595439"/>
    <w:rsid w:val="005A4D47"/>
    <w:rsid w:val="005A5900"/>
    <w:rsid w:val="005B21BE"/>
    <w:rsid w:val="005B348D"/>
    <w:rsid w:val="005B4FD1"/>
    <w:rsid w:val="005B7E9E"/>
    <w:rsid w:val="005C1731"/>
    <w:rsid w:val="005C2422"/>
    <w:rsid w:val="005C2C5C"/>
    <w:rsid w:val="005C4753"/>
    <w:rsid w:val="005C6769"/>
    <w:rsid w:val="005D00E2"/>
    <w:rsid w:val="005D0B36"/>
    <w:rsid w:val="005D6363"/>
    <w:rsid w:val="005E0335"/>
    <w:rsid w:val="005E0F4C"/>
    <w:rsid w:val="005E15C1"/>
    <w:rsid w:val="005E1C20"/>
    <w:rsid w:val="005E63D2"/>
    <w:rsid w:val="005E7E9F"/>
    <w:rsid w:val="005F09E4"/>
    <w:rsid w:val="005F0AD4"/>
    <w:rsid w:val="005F13FE"/>
    <w:rsid w:val="005F44E2"/>
    <w:rsid w:val="005F50A8"/>
    <w:rsid w:val="0060049F"/>
    <w:rsid w:val="00601CC8"/>
    <w:rsid w:val="006025A0"/>
    <w:rsid w:val="006051FC"/>
    <w:rsid w:val="006070AC"/>
    <w:rsid w:val="006111DB"/>
    <w:rsid w:val="006117C5"/>
    <w:rsid w:val="00612164"/>
    <w:rsid w:val="006133FE"/>
    <w:rsid w:val="006155BC"/>
    <w:rsid w:val="00615EB3"/>
    <w:rsid w:val="00621C06"/>
    <w:rsid w:val="00625D5F"/>
    <w:rsid w:val="00627D7E"/>
    <w:rsid w:val="006309D7"/>
    <w:rsid w:val="00631B9D"/>
    <w:rsid w:val="0063265A"/>
    <w:rsid w:val="006332EB"/>
    <w:rsid w:val="006357FE"/>
    <w:rsid w:val="006362FE"/>
    <w:rsid w:val="00636AFD"/>
    <w:rsid w:val="00644D01"/>
    <w:rsid w:val="006456FC"/>
    <w:rsid w:val="00645766"/>
    <w:rsid w:val="00645D56"/>
    <w:rsid w:val="00645F8B"/>
    <w:rsid w:val="00647371"/>
    <w:rsid w:val="00647D29"/>
    <w:rsid w:val="00654920"/>
    <w:rsid w:val="00656603"/>
    <w:rsid w:val="00657FDE"/>
    <w:rsid w:val="00661B4E"/>
    <w:rsid w:val="0066202B"/>
    <w:rsid w:val="00664627"/>
    <w:rsid w:val="00665C53"/>
    <w:rsid w:val="00672805"/>
    <w:rsid w:val="00673A66"/>
    <w:rsid w:val="0067612B"/>
    <w:rsid w:val="0068040C"/>
    <w:rsid w:val="006808E5"/>
    <w:rsid w:val="00684DE5"/>
    <w:rsid w:val="00686B58"/>
    <w:rsid w:val="006902CC"/>
    <w:rsid w:val="00692387"/>
    <w:rsid w:val="00695719"/>
    <w:rsid w:val="0069683F"/>
    <w:rsid w:val="00696843"/>
    <w:rsid w:val="006969A4"/>
    <w:rsid w:val="00696AD1"/>
    <w:rsid w:val="006A01EE"/>
    <w:rsid w:val="006A10C4"/>
    <w:rsid w:val="006A200F"/>
    <w:rsid w:val="006A34B0"/>
    <w:rsid w:val="006A3835"/>
    <w:rsid w:val="006B0141"/>
    <w:rsid w:val="006B0745"/>
    <w:rsid w:val="006B0962"/>
    <w:rsid w:val="006B15D0"/>
    <w:rsid w:val="006B25BC"/>
    <w:rsid w:val="006C0E2F"/>
    <w:rsid w:val="006C423F"/>
    <w:rsid w:val="006C4B1C"/>
    <w:rsid w:val="006D3007"/>
    <w:rsid w:val="006D687C"/>
    <w:rsid w:val="006E3CBD"/>
    <w:rsid w:val="006E6FB3"/>
    <w:rsid w:val="006F0A37"/>
    <w:rsid w:val="006F35A9"/>
    <w:rsid w:val="006F6AFD"/>
    <w:rsid w:val="00700860"/>
    <w:rsid w:val="007022D7"/>
    <w:rsid w:val="00703BAB"/>
    <w:rsid w:val="007050CB"/>
    <w:rsid w:val="0070535A"/>
    <w:rsid w:val="00710548"/>
    <w:rsid w:val="0071106F"/>
    <w:rsid w:val="00715102"/>
    <w:rsid w:val="0071640E"/>
    <w:rsid w:val="00726744"/>
    <w:rsid w:val="007272F6"/>
    <w:rsid w:val="00727BA7"/>
    <w:rsid w:val="00730467"/>
    <w:rsid w:val="0073076B"/>
    <w:rsid w:val="00734EF5"/>
    <w:rsid w:val="007368F7"/>
    <w:rsid w:val="00736949"/>
    <w:rsid w:val="00743ABC"/>
    <w:rsid w:val="00745683"/>
    <w:rsid w:val="00746B8F"/>
    <w:rsid w:val="00760EA5"/>
    <w:rsid w:val="00766BA0"/>
    <w:rsid w:val="007705D9"/>
    <w:rsid w:val="0077263E"/>
    <w:rsid w:val="007748EB"/>
    <w:rsid w:val="0077496A"/>
    <w:rsid w:val="0077587F"/>
    <w:rsid w:val="007806E6"/>
    <w:rsid w:val="007814C8"/>
    <w:rsid w:val="00781A3A"/>
    <w:rsid w:val="00782B92"/>
    <w:rsid w:val="00782CFE"/>
    <w:rsid w:val="007853E4"/>
    <w:rsid w:val="00785F0E"/>
    <w:rsid w:val="00786611"/>
    <w:rsid w:val="00787A79"/>
    <w:rsid w:val="0079550F"/>
    <w:rsid w:val="007973CD"/>
    <w:rsid w:val="007A24D8"/>
    <w:rsid w:val="007A2E20"/>
    <w:rsid w:val="007A381A"/>
    <w:rsid w:val="007A6359"/>
    <w:rsid w:val="007B0533"/>
    <w:rsid w:val="007B1C2D"/>
    <w:rsid w:val="007B7456"/>
    <w:rsid w:val="007B77D5"/>
    <w:rsid w:val="007B7923"/>
    <w:rsid w:val="007C1F04"/>
    <w:rsid w:val="007C27EF"/>
    <w:rsid w:val="007C4855"/>
    <w:rsid w:val="007D1181"/>
    <w:rsid w:val="007D2335"/>
    <w:rsid w:val="007D3E13"/>
    <w:rsid w:val="007D52EE"/>
    <w:rsid w:val="007D590E"/>
    <w:rsid w:val="007D63FF"/>
    <w:rsid w:val="007D7F58"/>
    <w:rsid w:val="007E2DFF"/>
    <w:rsid w:val="007E36F7"/>
    <w:rsid w:val="007E3D6F"/>
    <w:rsid w:val="007E5BBD"/>
    <w:rsid w:val="007E709F"/>
    <w:rsid w:val="007E71BC"/>
    <w:rsid w:val="007E7B6C"/>
    <w:rsid w:val="007F3961"/>
    <w:rsid w:val="007F6101"/>
    <w:rsid w:val="007F700F"/>
    <w:rsid w:val="007F7748"/>
    <w:rsid w:val="00800C9F"/>
    <w:rsid w:val="00802266"/>
    <w:rsid w:val="00802F2B"/>
    <w:rsid w:val="0080356F"/>
    <w:rsid w:val="008039E3"/>
    <w:rsid w:val="00804029"/>
    <w:rsid w:val="00805D6B"/>
    <w:rsid w:val="00806126"/>
    <w:rsid w:val="00820B81"/>
    <w:rsid w:val="00821825"/>
    <w:rsid w:val="0082218D"/>
    <w:rsid w:val="00824CEA"/>
    <w:rsid w:val="00826333"/>
    <w:rsid w:val="00830CA9"/>
    <w:rsid w:val="008331B1"/>
    <w:rsid w:val="008358C8"/>
    <w:rsid w:val="0083591F"/>
    <w:rsid w:val="0083638C"/>
    <w:rsid w:val="00836732"/>
    <w:rsid w:val="00837CE1"/>
    <w:rsid w:val="0084056A"/>
    <w:rsid w:val="00840783"/>
    <w:rsid w:val="00846184"/>
    <w:rsid w:val="00850841"/>
    <w:rsid w:val="00850C30"/>
    <w:rsid w:val="008524E0"/>
    <w:rsid w:val="0085352C"/>
    <w:rsid w:val="0085734E"/>
    <w:rsid w:val="00857657"/>
    <w:rsid w:val="00861631"/>
    <w:rsid w:val="00862FAD"/>
    <w:rsid w:val="00866F26"/>
    <w:rsid w:val="00872719"/>
    <w:rsid w:val="0087279C"/>
    <w:rsid w:val="00872A86"/>
    <w:rsid w:val="00874491"/>
    <w:rsid w:val="00876E71"/>
    <w:rsid w:val="008833BA"/>
    <w:rsid w:val="008926CC"/>
    <w:rsid w:val="00894569"/>
    <w:rsid w:val="00895610"/>
    <w:rsid w:val="008A1776"/>
    <w:rsid w:val="008A17FA"/>
    <w:rsid w:val="008A1B23"/>
    <w:rsid w:val="008A7D5F"/>
    <w:rsid w:val="008B51A8"/>
    <w:rsid w:val="008C405C"/>
    <w:rsid w:val="008C70DA"/>
    <w:rsid w:val="008D000E"/>
    <w:rsid w:val="008D180E"/>
    <w:rsid w:val="008D20CF"/>
    <w:rsid w:val="008D65F7"/>
    <w:rsid w:val="008D6CF9"/>
    <w:rsid w:val="008D6F08"/>
    <w:rsid w:val="008F06AF"/>
    <w:rsid w:val="008F2DF6"/>
    <w:rsid w:val="009022C8"/>
    <w:rsid w:val="00903703"/>
    <w:rsid w:val="00905D35"/>
    <w:rsid w:val="00906E6C"/>
    <w:rsid w:val="00913A10"/>
    <w:rsid w:val="00915C68"/>
    <w:rsid w:val="009206C6"/>
    <w:rsid w:val="0092328A"/>
    <w:rsid w:val="00924459"/>
    <w:rsid w:val="0092502D"/>
    <w:rsid w:val="00925D5D"/>
    <w:rsid w:val="00930ED1"/>
    <w:rsid w:val="00932C73"/>
    <w:rsid w:val="00933156"/>
    <w:rsid w:val="009350E5"/>
    <w:rsid w:val="00937064"/>
    <w:rsid w:val="00937204"/>
    <w:rsid w:val="009376A2"/>
    <w:rsid w:val="00940C92"/>
    <w:rsid w:val="009456B6"/>
    <w:rsid w:val="009475FC"/>
    <w:rsid w:val="009500D8"/>
    <w:rsid w:val="00955819"/>
    <w:rsid w:val="0095731B"/>
    <w:rsid w:val="0096134D"/>
    <w:rsid w:val="00974CBA"/>
    <w:rsid w:val="00974D3F"/>
    <w:rsid w:val="0097547D"/>
    <w:rsid w:val="009779BB"/>
    <w:rsid w:val="0098777F"/>
    <w:rsid w:val="009900CE"/>
    <w:rsid w:val="009940E8"/>
    <w:rsid w:val="00996B75"/>
    <w:rsid w:val="009A1246"/>
    <w:rsid w:val="009A2090"/>
    <w:rsid w:val="009A517A"/>
    <w:rsid w:val="009A6D00"/>
    <w:rsid w:val="009B14EA"/>
    <w:rsid w:val="009B3518"/>
    <w:rsid w:val="009B3C19"/>
    <w:rsid w:val="009B579C"/>
    <w:rsid w:val="009B6678"/>
    <w:rsid w:val="009B7D1C"/>
    <w:rsid w:val="009C0CA4"/>
    <w:rsid w:val="009C20A5"/>
    <w:rsid w:val="009C26DD"/>
    <w:rsid w:val="009C43BA"/>
    <w:rsid w:val="009D66EA"/>
    <w:rsid w:val="009D6852"/>
    <w:rsid w:val="009E1373"/>
    <w:rsid w:val="009E2979"/>
    <w:rsid w:val="009F0C90"/>
    <w:rsid w:val="009F22AE"/>
    <w:rsid w:val="009F2399"/>
    <w:rsid w:val="009F3ED5"/>
    <w:rsid w:val="009F474A"/>
    <w:rsid w:val="009F66A1"/>
    <w:rsid w:val="009F707E"/>
    <w:rsid w:val="009F7783"/>
    <w:rsid w:val="009F7A81"/>
    <w:rsid w:val="009F7C1D"/>
    <w:rsid w:val="00A00AC6"/>
    <w:rsid w:val="00A00C62"/>
    <w:rsid w:val="00A01132"/>
    <w:rsid w:val="00A02489"/>
    <w:rsid w:val="00A038D5"/>
    <w:rsid w:val="00A03B75"/>
    <w:rsid w:val="00A03F1D"/>
    <w:rsid w:val="00A06C16"/>
    <w:rsid w:val="00A11189"/>
    <w:rsid w:val="00A13B0F"/>
    <w:rsid w:val="00A14817"/>
    <w:rsid w:val="00A15915"/>
    <w:rsid w:val="00A222DA"/>
    <w:rsid w:val="00A24207"/>
    <w:rsid w:val="00A24FA3"/>
    <w:rsid w:val="00A25DF1"/>
    <w:rsid w:val="00A26810"/>
    <w:rsid w:val="00A27F0A"/>
    <w:rsid w:val="00A34D23"/>
    <w:rsid w:val="00A415DC"/>
    <w:rsid w:val="00A42570"/>
    <w:rsid w:val="00A4550E"/>
    <w:rsid w:val="00A456FB"/>
    <w:rsid w:val="00A45DB2"/>
    <w:rsid w:val="00A468D7"/>
    <w:rsid w:val="00A50766"/>
    <w:rsid w:val="00A5250C"/>
    <w:rsid w:val="00A56083"/>
    <w:rsid w:val="00A5745C"/>
    <w:rsid w:val="00A5771A"/>
    <w:rsid w:val="00A61254"/>
    <w:rsid w:val="00A61574"/>
    <w:rsid w:val="00A630FF"/>
    <w:rsid w:val="00A65B44"/>
    <w:rsid w:val="00A668AF"/>
    <w:rsid w:val="00A71BDA"/>
    <w:rsid w:val="00A73060"/>
    <w:rsid w:val="00A7438E"/>
    <w:rsid w:val="00A8224D"/>
    <w:rsid w:val="00A85549"/>
    <w:rsid w:val="00A85ABF"/>
    <w:rsid w:val="00A92506"/>
    <w:rsid w:val="00A9364B"/>
    <w:rsid w:val="00AA5101"/>
    <w:rsid w:val="00AB1044"/>
    <w:rsid w:val="00AB66E1"/>
    <w:rsid w:val="00AB6B6A"/>
    <w:rsid w:val="00AB783D"/>
    <w:rsid w:val="00AC0295"/>
    <w:rsid w:val="00AC18FC"/>
    <w:rsid w:val="00AC5221"/>
    <w:rsid w:val="00AC5D35"/>
    <w:rsid w:val="00AD2288"/>
    <w:rsid w:val="00AD2617"/>
    <w:rsid w:val="00AD4F1D"/>
    <w:rsid w:val="00AE00CD"/>
    <w:rsid w:val="00AE0C07"/>
    <w:rsid w:val="00AE4C6B"/>
    <w:rsid w:val="00AE4F6C"/>
    <w:rsid w:val="00AE6535"/>
    <w:rsid w:val="00AE6C91"/>
    <w:rsid w:val="00AE79EF"/>
    <w:rsid w:val="00AE7F9F"/>
    <w:rsid w:val="00AF264E"/>
    <w:rsid w:val="00AF3C83"/>
    <w:rsid w:val="00AF6978"/>
    <w:rsid w:val="00AF7841"/>
    <w:rsid w:val="00AF7FC0"/>
    <w:rsid w:val="00B0015B"/>
    <w:rsid w:val="00B02664"/>
    <w:rsid w:val="00B04D75"/>
    <w:rsid w:val="00B05416"/>
    <w:rsid w:val="00B059F1"/>
    <w:rsid w:val="00B107C2"/>
    <w:rsid w:val="00B13A2F"/>
    <w:rsid w:val="00B13BC8"/>
    <w:rsid w:val="00B212AE"/>
    <w:rsid w:val="00B21DF9"/>
    <w:rsid w:val="00B22EF4"/>
    <w:rsid w:val="00B25A75"/>
    <w:rsid w:val="00B27C30"/>
    <w:rsid w:val="00B32A6C"/>
    <w:rsid w:val="00B34889"/>
    <w:rsid w:val="00B374D7"/>
    <w:rsid w:val="00B40FF9"/>
    <w:rsid w:val="00B42723"/>
    <w:rsid w:val="00B43EBF"/>
    <w:rsid w:val="00B44C2A"/>
    <w:rsid w:val="00B4539F"/>
    <w:rsid w:val="00B50871"/>
    <w:rsid w:val="00B57B11"/>
    <w:rsid w:val="00B613F7"/>
    <w:rsid w:val="00B63270"/>
    <w:rsid w:val="00B63CFC"/>
    <w:rsid w:val="00B64398"/>
    <w:rsid w:val="00B73B16"/>
    <w:rsid w:val="00B83EA4"/>
    <w:rsid w:val="00B84A35"/>
    <w:rsid w:val="00B94B64"/>
    <w:rsid w:val="00B96A13"/>
    <w:rsid w:val="00BA200B"/>
    <w:rsid w:val="00BA2018"/>
    <w:rsid w:val="00BA7A6E"/>
    <w:rsid w:val="00BB0709"/>
    <w:rsid w:val="00BB1A9D"/>
    <w:rsid w:val="00BB3FAE"/>
    <w:rsid w:val="00BB5C5C"/>
    <w:rsid w:val="00BC5E71"/>
    <w:rsid w:val="00BC6E28"/>
    <w:rsid w:val="00BC720F"/>
    <w:rsid w:val="00BD0351"/>
    <w:rsid w:val="00BD25B5"/>
    <w:rsid w:val="00BE033A"/>
    <w:rsid w:val="00BE0561"/>
    <w:rsid w:val="00BE36E3"/>
    <w:rsid w:val="00BE3B31"/>
    <w:rsid w:val="00BF285A"/>
    <w:rsid w:val="00BF4015"/>
    <w:rsid w:val="00BF6D7C"/>
    <w:rsid w:val="00C03669"/>
    <w:rsid w:val="00C03800"/>
    <w:rsid w:val="00C072FB"/>
    <w:rsid w:val="00C1084D"/>
    <w:rsid w:val="00C14BA8"/>
    <w:rsid w:val="00C177F2"/>
    <w:rsid w:val="00C23142"/>
    <w:rsid w:val="00C250CB"/>
    <w:rsid w:val="00C2548A"/>
    <w:rsid w:val="00C33822"/>
    <w:rsid w:val="00C41D8B"/>
    <w:rsid w:val="00C46385"/>
    <w:rsid w:val="00C46A5D"/>
    <w:rsid w:val="00C46E17"/>
    <w:rsid w:val="00C47FBA"/>
    <w:rsid w:val="00C501ED"/>
    <w:rsid w:val="00C5080F"/>
    <w:rsid w:val="00C50846"/>
    <w:rsid w:val="00C52A90"/>
    <w:rsid w:val="00C530F3"/>
    <w:rsid w:val="00C540A3"/>
    <w:rsid w:val="00C559BA"/>
    <w:rsid w:val="00C566D3"/>
    <w:rsid w:val="00C60788"/>
    <w:rsid w:val="00C66A8F"/>
    <w:rsid w:val="00C7038E"/>
    <w:rsid w:val="00C72B39"/>
    <w:rsid w:val="00C74506"/>
    <w:rsid w:val="00C74A58"/>
    <w:rsid w:val="00C75028"/>
    <w:rsid w:val="00C75647"/>
    <w:rsid w:val="00C75B39"/>
    <w:rsid w:val="00C764D3"/>
    <w:rsid w:val="00C824BC"/>
    <w:rsid w:val="00C8404D"/>
    <w:rsid w:val="00C864BD"/>
    <w:rsid w:val="00C92595"/>
    <w:rsid w:val="00C93062"/>
    <w:rsid w:val="00C93CC0"/>
    <w:rsid w:val="00C93CE8"/>
    <w:rsid w:val="00C96863"/>
    <w:rsid w:val="00C96C37"/>
    <w:rsid w:val="00CA4058"/>
    <w:rsid w:val="00CA50D6"/>
    <w:rsid w:val="00CA519E"/>
    <w:rsid w:val="00CA54FB"/>
    <w:rsid w:val="00CA5616"/>
    <w:rsid w:val="00CB1E31"/>
    <w:rsid w:val="00CB220A"/>
    <w:rsid w:val="00CB6CE7"/>
    <w:rsid w:val="00CC0F06"/>
    <w:rsid w:val="00CC3A30"/>
    <w:rsid w:val="00CC465D"/>
    <w:rsid w:val="00CC5F0F"/>
    <w:rsid w:val="00CC7E50"/>
    <w:rsid w:val="00CE2445"/>
    <w:rsid w:val="00CE605B"/>
    <w:rsid w:val="00CF4227"/>
    <w:rsid w:val="00CF5287"/>
    <w:rsid w:val="00CF6CC2"/>
    <w:rsid w:val="00CF74B7"/>
    <w:rsid w:val="00CF7AD7"/>
    <w:rsid w:val="00CF7E83"/>
    <w:rsid w:val="00D01690"/>
    <w:rsid w:val="00D0242E"/>
    <w:rsid w:val="00D076B8"/>
    <w:rsid w:val="00D10884"/>
    <w:rsid w:val="00D12B5A"/>
    <w:rsid w:val="00D131F5"/>
    <w:rsid w:val="00D13E2C"/>
    <w:rsid w:val="00D20A92"/>
    <w:rsid w:val="00D220AB"/>
    <w:rsid w:val="00D3132A"/>
    <w:rsid w:val="00D320F0"/>
    <w:rsid w:val="00D3455A"/>
    <w:rsid w:val="00D34D27"/>
    <w:rsid w:val="00D3627B"/>
    <w:rsid w:val="00D40552"/>
    <w:rsid w:val="00D42DB2"/>
    <w:rsid w:val="00D512A5"/>
    <w:rsid w:val="00D51B13"/>
    <w:rsid w:val="00D541D8"/>
    <w:rsid w:val="00D609BA"/>
    <w:rsid w:val="00D614C0"/>
    <w:rsid w:val="00D6175E"/>
    <w:rsid w:val="00D648A7"/>
    <w:rsid w:val="00D64D39"/>
    <w:rsid w:val="00D706F5"/>
    <w:rsid w:val="00D71A55"/>
    <w:rsid w:val="00D71DC9"/>
    <w:rsid w:val="00D74151"/>
    <w:rsid w:val="00D75839"/>
    <w:rsid w:val="00D81768"/>
    <w:rsid w:val="00D83916"/>
    <w:rsid w:val="00D854AC"/>
    <w:rsid w:val="00D857A7"/>
    <w:rsid w:val="00D86C79"/>
    <w:rsid w:val="00D86E70"/>
    <w:rsid w:val="00D9451D"/>
    <w:rsid w:val="00D94D14"/>
    <w:rsid w:val="00DA48B2"/>
    <w:rsid w:val="00DA52E9"/>
    <w:rsid w:val="00DA695F"/>
    <w:rsid w:val="00DB211E"/>
    <w:rsid w:val="00DB45EA"/>
    <w:rsid w:val="00DC3578"/>
    <w:rsid w:val="00DC3A86"/>
    <w:rsid w:val="00DC60B5"/>
    <w:rsid w:val="00DD3081"/>
    <w:rsid w:val="00DD3591"/>
    <w:rsid w:val="00DD4AD1"/>
    <w:rsid w:val="00DE043C"/>
    <w:rsid w:val="00DE10C4"/>
    <w:rsid w:val="00DE41A7"/>
    <w:rsid w:val="00E03177"/>
    <w:rsid w:val="00E03D55"/>
    <w:rsid w:val="00E04219"/>
    <w:rsid w:val="00E06EE5"/>
    <w:rsid w:val="00E130FE"/>
    <w:rsid w:val="00E137CF"/>
    <w:rsid w:val="00E1515F"/>
    <w:rsid w:val="00E15A20"/>
    <w:rsid w:val="00E30204"/>
    <w:rsid w:val="00E31573"/>
    <w:rsid w:val="00E33226"/>
    <w:rsid w:val="00E3455F"/>
    <w:rsid w:val="00E3548C"/>
    <w:rsid w:val="00E3792C"/>
    <w:rsid w:val="00E41068"/>
    <w:rsid w:val="00E416B6"/>
    <w:rsid w:val="00E45AF3"/>
    <w:rsid w:val="00E45D78"/>
    <w:rsid w:val="00E50282"/>
    <w:rsid w:val="00E5071A"/>
    <w:rsid w:val="00E52B03"/>
    <w:rsid w:val="00E52BDA"/>
    <w:rsid w:val="00E562BC"/>
    <w:rsid w:val="00E563ED"/>
    <w:rsid w:val="00E6113B"/>
    <w:rsid w:val="00E6164C"/>
    <w:rsid w:val="00E623BA"/>
    <w:rsid w:val="00E65375"/>
    <w:rsid w:val="00E65534"/>
    <w:rsid w:val="00E657C6"/>
    <w:rsid w:val="00E71D2B"/>
    <w:rsid w:val="00E73029"/>
    <w:rsid w:val="00E73F65"/>
    <w:rsid w:val="00E747A3"/>
    <w:rsid w:val="00E7616E"/>
    <w:rsid w:val="00E76FF2"/>
    <w:rsid w:val="00E770B1"/>
    <w:rsid w:val="00E800F4"/>
    <w:rsid w:val="00E816FC"/>
    <w:rsid w:val="00E8376A"/>
    <w:rsid w:val="00E85FDE"/>
    <w:rsid w:val="00E9048E"/>
    <w:rsid w:val="00E93D26"/>
    <w:rsid w:val="00EA23E7"/>
    <w:rsid w:val="00EA603E"/>
    <w:rsid w:val="00EB2B40"/>
    <w:rsid w:val="00EB3656"/>
    <w:rsid w:val="00EB6E27"/>
    <w:rsid w:val="00EC4A4D"/>
    <w:rsid w:val="00ED02E9"/>
    <w:rsid w:val="00ED2BDB"/>
    <w:rsid w:val="00ED2E4B"/>
    <w:rsid w:val="00ED5450"/>
    <w:rsid w:val="00ED604B"/>
    <w:rsid w:val="00EE1E4C"/>
    <w:rsid w:val="00EE2245"/>
    <w:rsid w:val="00EE2701"/>
    <w:rsid w:val="00EE6097"/>
    <w:rsid w:val="00EE719C"/>
    <w:rsid w:val="00EF24F5"/>
    <w:rsid w:val="00F006A4"/>
    <w:rsid w:val="00F03ED6"/>
    <w:rsid w:val="00F045B8"/>
    <w:rsid w:val="00F04885"/>
    <w:rsid w:val="00F04DAB"/>
    <w:rsid w:val="00F07420"/>
    <w:rsid w:val="00F14E5A"/>
    <w:rsid w:val="00F16C12"/>
    <w:rsid w:val="00F2599F"/>
    <w:rsid w:val="00F26C58"/>
    <w:rsid w:val="00F30B53"/>
    <w:rsid w:val="00F31179"/>
    <w:rsid w:val="00F31707"/>
    <w:rsid w:val="00F33D28"/>
    <w:rsid w:val="00F37346"/>
    <w:rsid w:val="00F37BE4"/>
    <w:rsid w:val="00F4067C"/>
    <w:rsid w:val="00F41BB9"/>
    <w:rsid w:val="00F41D70"/>
    <w:rsid w:val="00F42DD3"/>
    <w:rsid w:val="00F46188"/>
    <w:rsid w:val="00F462FC"/>
    <w:rsid w:val="00F468AF"/>
    <w:rsid w:val="00F6309E"/>
    <w:rsid w:val="00F66058"/>
    <w:rsid w:val="00F70277"/>
    <w:rsid w:val="00F7566C"/>
    <w:rsid w:val="00F76BB2"/>
    <w:rsid w:val="00F82557"/>
    <w:rsid w:val="00F90A38"/>
    <w:rsid w:val="00F90E9C"/>
    <w:rsid w:val="00F9499A"/>
    <w:rsid w:val="00FA7A9F"/>
    <w:rsid w:val="00FB0490"/>
    <w:rsid w:val="00FB50C5"/>
    <w:rsid w:val="00FC0150"/>
    <w:rsid w:val="00FC0AE3"/>
    <w:rsid w:val="00FC16F4"/>
    <w:rsid w:val="00FC2BD5"/>
    <w:rsid w:val="00FC5C8E"/>
    <w:rsid w:val="00FC715E"/>
    <w:rsid w:val="00FC7875"/>
    <w:rsid w:val="00FD1A0A"/>
    <w:rsid w:val="00FD5283"/>
    <w:rsid w:val="00FE02E1"/>
    <w:rsid w:val="00FE416A"/>
    <w:rsid w:val="00FE4D7B"/>
    <w:rsid w:val="00FE5EC3"/>
    <w:rsid w:val="00FE66E4"/>
    <w:rsid w:val="00FE7F5A"/>
    <w:rsid w:val="00FF04FD"/>
    <w:rsid w:val="00FF156A"/>
    <w:rsid w:val="00FF4C38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C3306"/>
  <w15:docId w15:val="{3769DB81-2775-4B7C-9B8F-E6019106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  <w:sz w:val="14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i/>
      <w:sz w:val="3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46B8F"/>
    <w:rPr>
      <w:rFonts w:ascii="Tahoma" w:hAnsi="Tahoma" w:cs="Tahoma"/>
      <w:sz w:val="16"/>
      <w:szCs w:val="16"/>
    </w:rPr>
  </w:style>
  <w:style w:type="character" w:styleId="Hyperlink">
    <w:name w:val="Hyperlink"/>
    <w:rsid w:val="00324C5C"/>
    <w:rPr>
      <w:color w:val="0000FF"/>
      <w:u w:val="single"/>
    </w:rPr>
  </w:style>
  <w:style w:type="character" w:styleId="Refdecomentrio">
    <w:name w:val="annotation reference"/>
    <w:semiHidden/>
    <w:rsid w:val="00EE6097"/>
    <w:rPr>
      <w:sz w:val="16"/>
      <w:szCs w:val="16"/>
    </w:rPr>
  </w:style>
  <w:style w:type="paragraph" w:styleId="Textodecomentrio">
    <w:name w:val="annotation text"/>
    <w:basedOn w:val="Normal"/>
    <w:semiHidden/>
    <w:rsid w:val="00EE60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EE6097"/>
    <w:rPr>
      <w:b/>
      <w:bCs/>
    </w:rPr>
  </w:style>
  <w:style w:type="character" w:customStyle="1" w:styleId="Ttulo1Char">
    <w:name w:val="Título 1 Char"/>
    <w:link w:val="Ttulo1"/>
    <w:rsid w:val="00111635"/>
    <w:rPr>
      <w:rFonts w:ascii="Arial" w:hAnsi="Arial"/>
      <w:b/>
      <w:sz w:val="14"/>
      <w:szCs w:val="24"/>
    </w:rPr>
  </w:style>
  <w:style w:type="paragraph" w:styleId="PargrafodaLista">
    <w:name w:val="List Paragraph"/>
    <w:basedOn w:val="Normal"/>
    <w:uiPriority w:val="1"/>
    <w:qFormat/>
    <w:rsid w:val="000272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fassis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D0D5-B777-4E93-9BD4-CCC9027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4327</Words>
  <Characters>23368</Characters>
  <Application>Microsoft Office Word</Application>
  <DocSecurity>8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Educacionais</vt:lpstr>
    </vt:vector>
  </TitlesOfParts>
  <Company>Faculdade do Sul da Bahia</Company>
  <LinksUpToDate>false</LinksUpToDate>
  <CharactersWithSpaces>27640</CharactersWithSpaces>
  <SharedDoc>false</SharedDoc>
  <HLinks>
    <vt:vector size="6" baseType="variant"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http://www.ffassis.edu.br/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Educacionais</dc:title>
  <dc:subject>Contrato de Matrícula 2010-2º semestre</dc:subject>
  <dc:creator>Edinete L. Zanardo</dc:creator>
  <cp:keywords>Contrato de matrícula</cp:keywords>
  <cp:lastModifiedBy>Fernanda Maria Ribeiro - ADM</cp:lastModifiedBy>
  <cp:revision>2</cp:revision>
  <cp:lastPrinted>2022-07-06T21:32:00Z</cp:lastPrinted>
  <dcterms:created xsi:type="dcterms:W3CDTF">2023-07-12T22:26:00Z</dcterms:created>
  <dcterms:modified xsi:type="dcterms:W3CDTF">2023-07-12T22:26:00Z</dcterms:modified>
</cp:coreProperties>
</file>